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4290" w:rsidRDefault="001A2AC2" w:rsidP="001A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290">
        <w:rPr>
          <w:rFonts w:ascii="Times New Roman" w:hAnsi="Times New Roman" w:cs="Times New Roman"/>
          <w:sz w:val="24"/>
          <w:szCs w:val="24"/>
        </w:rPr>
        <w:t>Утверждаю:</w:t>
      </w:r>
    </w:p>
    <w:p w:rsidR="001A2AC2" w:rsidRPr="00EC4290" w:rsidRDefault="001A2AC2" w:rsidP="001A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290">
        <w:rPr>
          <w:rFonts w:ascii="Times New Roman" w:hAnsi="Times New Roman" w:cs="Times New Roman"/>
          <w:sz w:val="24"/>
          <w:szCs w:val="24"/>
        </w:rPr>
        <w:t>Директор МАОУ СОШ № 20</w:t>
      </w:r>
    </w:p>
    <w:p w:rsidR="001A2AC2" w:rsidRPr="00EC4290" w:rsidRDefault="001A2AC2" w:rsidP="001A2AC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4290">
        <w:rPr>
          <w:rFonts w:ascii="Times New Roman" w:hAnsi="Times New Roman" w:cs="Times New Roman"/>
          <w:sz w:val="24"/>
          <w:szCs w:val="24"/>
        </w:rPr>
        <w:t>____________М.В.Гатапова</w:t>
      </w:r>
      <w:proofErr w:type="spellEnd"/>
    </w:p>
    <w:p w:rsidR="001A2AC2" w:rsidRDefault="001A2AC2" w:rsidP="001A2A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A2AC2" w:rsidRDefault="001A2AC2" w:rsidP="001A2AC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60C6B" w:rsidRDefault="00360C6B" w:rsidP="001A2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C2" w:rsidRPr="007A0B50" w:rsidRDefault="001A2AC2" w:rsidP="001A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5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A2AC2" w:rsidRPr="007A0B50" w:rsidRDefault="001A2AC2" w:rsidP="001A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50">
        <w:rPr>
          <w:rFonts w:ascii="Times New Roman" w:hAnsi="Times New Roman" w:cs="Times New Roman"/>
          <w:b/>
          <w:sz w:val="28"/>
          <w:szCs w:val="28"/>
        </w:rPr>
        <w:t>проведения «Месячника безопасности»</w:t>
      </w:r>
    </w:p>
    <w:p w:rsidR="001A2AC2" w:rsidRPr="007A0B50" w:rsidRDefault="001A2AC2" w:rsidP="001A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50">
        <w:rPr>
          <w:rFonts w:ascii="Times New Roman" w:hAnsi="Times New Roman" w:cs="Times New Roman"/>
          <w:b/>
          <w:sz w:val="28"/>
          <w:szCs w:val="28"/>
        </w:rPr>
        <w:t>в МАОУ СОШ № 20 с 02.09 по 30.09.2019года</w:t>
      </w:r>
    </w:p>
    <w:p w:rsidR="00E763DA" w:rsidRDefault="00E763DA" w:rsidP="001A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C4A" w:rsidRPr="007A0B50" w:rsidRDefault="00000C4A" w:rsidP="001A2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3DA" w:rsidRDefault="00E763DA" w:rsidP="001A2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84"/>
        <w:gridCol w:w="3826"/>
        <w:gridCol w:w="285"/>
        <w:gridCol w:w="2108"/>
        <w:gridCol w:w="2393"/>
      </w:tblGrid>
      <w:tr w:rsidR="00E763DA" w:rsidTr="00E763DA">
        <w:tc>
          <w:tcPr>
            <w:tcW w:w="959" w:type="dxa"/>
            <w:gridSpan w:val="2"/>
          </w:tcPr>
          <w:p w:rsidR="00E763DA" w:rsidRDefault="00E763DA" w:rsidP="001A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E763DA" w:rsidRDefault="00E763DA" w:rsidP="001A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gridSpan w:val="2"/>
          </w:tcPr>
          <w:p w:rsidR="00E763DA" w:rsidRDefault="00E763DA" w:rsidP="001A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E763DA" w:rsidRDefault="00E763DA" w:rsidP="001A2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763DA" w:rsidTr="0097673D">
        <w:tc>
          <w:tcPr>
            <w:tcW w:w="9571" w:type="dxa"/>
            <w:gridSpan w:val="6"/>
          </w:tcPr>
          <w:p w:rsidR="00E763DA" w:rsidRPr="007A0B50" w:rsidRDefault="00E763DA" w:rsidP="001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763DA" w:rsidTr="00D86E3B">
        <w:tc>
          <w:tcPr>
            <w:tcW w:w="675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DA">
              <w:rPr>
                <w:rFonts w:ascii="Times New Roman" w:hAnsi="Times New Roman" w:cs="Times New Roman"/>
                <w:sz w:val="24"/>
                <w:szCs w:val="24"/>
              </w:rPr>
              <w:t>Организация пропускного режима</w:t>
            </w:r>
          </w:p>
        </w:tc>
        <w:tc>
          <w:tcPr>
            <w:tcW w:w="2108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DA">
              <w:rPr>
                <w:rFonts w:ascii="Times New Roman" w:hAnsi="Times New Roman" w:cs="Times New Roman"/>
                <w:sz w:val="24"/>
                <w:szCs w:val="24"/>
              </w:rPr>
              <w:t>Администрация МАОУ СОШ № 20</w:t>
            </w:r>
          </w:p>
        </w:tc>
      </w:tr>
      <w:tr w:rsidR="00E763DA" w:rsidTr="00D86E3B">
        <w:tc>
          <w:tcPr>
            <w:tcW w:w="675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E763DA" w:rsidRPr="00E763DA" w:rsidRDefault="00E763DA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исправности и доступности средств сигнализации, первичных средств пожаротушения.</w:t>
            </w:r>
          </w:p>
        </w:tc>
        <w:tc>
          <w:tcPr>
            <w:tcW w:w="2108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3D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E763DA" w:rsidTr="00D86E3B">
        <w:tc>
          <w:tcPr>
            <w:tcW w:w="675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E763DA" w:rsidRPr="00E763DA" w:rsidRDefault="00E763DA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персонала по действиям в случае угрозы совершения террористического акта.</w:t>
            </w:r>
          </w:p>
        </w:tc>
        <w:tc>
          <w:tcPr>
            <w:tcW w:w="2108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Март</w:t>
            </w:r>
          </w:p>
        </w:tc>
        <w:tc>
          <w:tcPr>
            <w:tcW w:w="2393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учитель ОБЖ</w:t>
            </w:r>
          </w:p>
        </w:tc>
      </w:tr>
      <w:tr w:rsidR="00E763DA" w:rsidTr="00D86E3B">
        <w:tc>
          <w:tcPr>
            <w:tcW w:w="675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E763DA" w:rsidRPr="00E763DA" w:rsidRDefault="00E763DA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персонала по действиям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пожара</w:t>
            </w:r>
          </w:p>
        </w:tc>
        <w:tc>
          <w:tcPr>
            <w:tcW w:w="2108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763DA" w:rsidRPr="00E763DA" w:rsidRDefault="00E763DA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труда.</w:t>
            </w:r>
          </w:p>
        </w:tc>
      </w:tr>
      <w:tr w:rsidR="00E763DA" w:rsidTr="00D86E3B">
        <w:tc>
          <w:tcPr>
            <w:tcW w:w="675" w:type="dxa"/>
          </w:tcPr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E763DA" w:rsidRDefault="00E763DA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профилактике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763DA" w:rsidRDefault="00E763DA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дорожной безопасности;</w:t>
            </w:r>
          </w:p>
          <w:p w:rsidR="00E763DA" w:rsidRDefault="00E763DA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пожарной безопасности;</w:t>
            </w:r>
          </w:p>
          <w:p w:rsidR="00A813E1" w:rsidRDefault="00A813E1" w:rsidP="00E76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терроризма.</w:t>
            </w:r>
          </w:p>
          <w:p w:rsidR="00E763DA" w:rsidRPr="00E763DA" w:rsidRDefault="00E763D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E763DA" w:rsidRPr="00E763DA" w:rsidRDefault="00A813E1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763DA" w:rsidRPr="00E763DA" w:rsidRDefault="00A813E1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ВР, классные руководители</w:t>
            </w:r>
          </w:p>
        </w:tc>
      </w:tr>
      <w:tr w:rsidR="00E763DA" w:rsidTr="00D86E3B">
        <w:tc>
          <w:tcPr>
            <w:tcW w:w="675" w:type="dxa"/>
          </w:tcPr>
          <w:p w:rsidR="00E763DA" w:rsidRPr="00E763DA" w:rsidRDefault="00A813E1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3"/>
          </w:tcPr>
          <w:p w:rsidR="00E763DA" w:rsidRPr="00E763DA" w:rsidRDefault="00A813E1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представителями) на классных, общешкольных собраниях по профилактике дорожной и пожарной безопасности а также профилактике</w:t>
            </w:r>
          </w:p>
        </w:tc>
        <w:tc>
          <w:tcPr>
            <w:tcW w:w="2108" w:type="dxa"/>
          </w:tcPr>
          <w:p w:rsidR="00E763DA" w:rsidRDefault="007A0B50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 по 20.09</w:t>
            </w:r>
          </w:p>
          <w:p w:rsidR="00A813E1" w:rsidRPr="00E763DA" w:rsidRDefault="00A813E1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763DA" w:rsidRPr="00E763DA" w:rsidRDefault="007A0B50" w:rsidP="007A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руководители.</w:t>
            </w:r>
          </w:p>
        </w:tc>
      </w:tr>
      <w:tr w:rsidR="007A0B50" w:rsidTr="00BC78BF">
        <w:tc>
          <w:tcPr>
            <w:tcW w:w="9571" w:type="dxa"/>
            <w:gridSpan w:val="6"/>
          </w:tcPr>
          <w:p w:rsidR="007A0B50" w:rsidRPr="007A0B50" w:rsidRDefault="007A0B50" w:rsidP="007A0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B50">
              <w:rPr>
                <w:rFonts w:ascii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7A0B50" w:rsidTr="00D86E3B">
        <w:tc>
          <w:tcPr>
            <w:tcW w:w="675" w:type="dxa"/>
          </w:tcPr>
          <w:p w:rsidR="007A0B50" w:rsidRDefault="007A0B50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7A0B50" w:rsidRDefault="007A0B50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учащихся</w:t>
            </w:r>
            <w:r w:rsidR="00D86E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6E3B" w:rsidRDefault="00D86E3B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 правилам поведения на дорогах и общественном транспорте (1- 11 классы);</w:t>
            </w:r>
          </w:p>
          <w:p w:rsidR="00D86E3B" w:rsidRDefault="00D86E3B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 правилам пожарной безопасности,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6E3B" w:rsidRDefault="00D86E3B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правилам поведения на объектах железнодорожного транспорта</w:t>
            </w:r>
            <w:r w:rsidR="00000C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0C4A" w:rsidRDefault="00000C4A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правила поведения на водных объектах;</w:t>
            </w:r>
          </w:p>
          <w:p w:rsidR="00000C4A" w:rsidRDefault="00000C4A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правилам поведения в МАОУ СОШ № 20 и общественных местах;</w:t>
            </w:r>
          </w:p>
          <w:p w:rsidR="00000C4A" w:rsidRDefault="00000C4A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действиям при возникновении угрозы террористического акта.</w:t>
            </w:r>
          </w:p>
          <w:p w:rsidR="00D86E3B" w:rsidRDefault="00D86E3B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7A0B50" w:rsidRDefault="00000C4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02.09 по 20.09</w:t>
            </w:r>
          </w:p>
        </w:tc>
        <w:tc>
          <w:tcPr>
            <w:tcW w:w="2393" w:type="dxa"/>
          </w:tcPr>
          <w:p w:rsidR="007A0B50" w:rsidRDefault="00000C4A" w:rsidP="007A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00C4A" w:rsidTr="00D86E3B">
        <w:tc>
          <w:tcPr>
            <w:tcW w:w="675" w:type="dxa"/>
          </w:tcPr>
          <w:p w:rsidR="00000C4A" w:rsidRDefault="00000C4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gridSpan w:val="3"/>
          </w:tcPr>
          <w:p w:rsidR="00000C4A" w:rsidRDefault="00000C4A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«Дню солидарности в борьбе с терроризмом»</w:t>
            </w:r>
          </w:p>
        </w:tc>
        <w:tc>
          <w:tcPr>
            <w:tcW w:w="2108" w:type="dxa"/>
          </w:tcPr>
          <w:p w:rsidR="00000C4A" w:rsidRDefault="00000C4A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393" w:type="dxa"/>
          </w:tcPr>
          <w:p w:rsidR="00000C4A" w:rsidRDefault="00000C4A" w:rsidP="007A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000C4A" w:rsidTr="00D86E3B">
        <w:tc>
          <w:tcPr>
            <w:tcW w:w="675" w:type="dxa"/>
          </w:tcPr>
          <w:p w:rsidR="00000C4A" w:rsidRDefault="00242BA4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gridSpan w:val="3"/>
          </w:tcPr>
          <w:p w:rsidR="00000C4A" w:rsidRDefault="00242BA4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и бесед по профилактике дорожной и пожарной безопасности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на железнодорожном транспорте (1-11 классы)</w:t>
            </w:r>
          </w:p>
        </w:tc>
        <w:tc>
          <w:tcPr>
            <w:tcW w:w="2108" w:type="dxa"/>
          </w:tcPr>
          <w:p w:rsidR="00000C4A" w:rsidRDefault="00242BA4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393" w:type="dxa"/>
          </w:tcPr>
          <w:p w:rsidR="00000C4A" w:rsidRDefault="00242BA4" w:rsidP="007A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2BA4" w:rsidTr="00D86E3B">
        <w:tc>
          <w:tcPr>
            <w:tcW w:w="675" w:type="dxa"/>
          </w:tcPr>
          <w:p w:rsidR="00242BA4" w:rsidRDefault="00242BA4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gridSpan w:val="3"/>
          </w:tcPr>
          <w:p w:rsidR="00242BA4" w:rsidRDefault="00E922FC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и беседы по профилактике экстремизма и терроризма (1-11 классы)</w:t>
            </w:r>
          </w:p>
        </w:tc>
        <w:tc>
          <w:tcPr>
            <w:tcW w:w="2108" w:type="dxa"/>
          </w:tcPr>
          <w:p w:rsidR="00242BA4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 – 19.09</w:t>
            </w:r>
          </w:p>
        </w:tc>
        <w:tc>
          <w:tcPr>
            <w:tcW w:w="2393" w:type="dxa"/>
          </w:tcPr>
          <w:p w:rsidR="00242BA4" w:rsidRDefault="00E922FC" w:rsidP="007A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922FC" w:rsidTr="00D86E3B">
        <w:tc>
          <w:tcPr>
            <w:tcW w:w="675" w:type="dxa"/>
          </w:tcPr>
          <w:p w:rsidR="00E922FC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gridSpan w:val="3"/>
          </w:tcPr>
          <w:p w:rsidR="00E922FC" w:rsidRDefault="00E922FC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стенгазет, молний посвященных месячнику (7-11 классы)</w:t>
            </w:r>
          </w:p>
        </w:tc>
        <w:tc>
          <w:tcPr>
            <w:tcW w:w="2108" w:type="dxa"/>
          </w:tcPr>
          <w:p w:rsidR="00E922FC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 – 19.09</w:t>
            </w:r>
          </w:p>
        </w:tc>
        <w:tc>
          <w:tcPr>
            <w:tcW w:w="2393" w:type="dxa"/>
          </w:tcPr>
          <w:p w:rsidR="00E922FC" w:rsidRDefault="00E922FC" w:rsidP="007A0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2FC" w:rsidTr="00D86E3B">
        <w:tc>
          <w:tcPr>
            <w:tcW w:w="675" w:type="dxa"/>
          </w:tcPr>
          <w:p w:rsidR="00E922FC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gridSpan w:val="3"/>
          </w:tcPr>
          <w:p w:rsidR="00E922FC" w:rsidRDefault="00E922FC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«Лес боится огня» (2- 5 классы)</w:t>
            </w:r>
          </w:p>
        </w:tc>
        <w:tc>
          <w:tcPr>
            <w:tcW w:w="2108" w:type="dxa"/>
          </w:tcPr>
          <w:p w:rsidR="00E922FC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 – 19.09</w:t>
            </w:r>
          </w:p>
        </w:tc>
        <w:tc>
          <w:tcPr>
            <w:tcW w:w="2393" w:type="dxa"/>
          </w:tcPr>
          <w:p w:rsidR="00E922FC" w:rsidRDefault="00E922FC" w:rsidP="009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922FC" w:rsidTr="00D86E3B">
        <w:tc>
          <w:tcPr>
            <w:tcW w:w="675" w:type="dxa"/>
          </w:tcPr>
          <w:p w:rsidR="00E922FC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gridSpan w:val="3"/>
          </w:tcPr>
          <w:p w:rsidR="00E922FC" w:rsidRDefault="00E922FC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тренировка обучающихся и персонала  по действию сигнала «Внимание всем!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из здания)</w:t>
            </w:r>
          </w:p>
        </w:tc>
        <w:tc>
          <w:tcPr>
            <w:tcW w:w="2108" w:type="dxa"/>
          </w:tcPr>
          <w:p w:rsidR="00E922FC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E922FC" w:rsidRDefault="00E922FC" w:rsidP="009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безопасность.</w:t>
            </w:r>
          </w:p>
        </w:tc>
      </w:tr>
      <w:tr w:rsidR="00E922FC" w:rsidTr="00D86E3B">
        <w:tc>
          <w:tcPr>
            <w:tcW w:w="675" w:type="dxa"/>
          </w:tcPr>
          <w:p w:rsidR="00E922FC" w:rsidRDefault="00E922FC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gridSpan w:val="3"/>
          </w:tcPr>
          <w:p w:rsidR="00E922FC" w:rsidRDefault="008F6C00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о проведении мероприятий по «Месячнику безопасности детей»</w:t>
            </w:r>
          </w:p>
        </w:tc>
        <w:tc>
          <w:tcPr>
            <w:tcW w:w="2108" w:type="dxa"/>
          </w:tcPr>
          <w:p w:rsidR="00E922FC" w:rsidRDefault="008F6C00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393" w:type="dxa"/>
          </w:tcPr>
          <w:p w:rsidR="00E922FC" w:rsidRDefault="008F6C00" w:rsidP="009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8F6C00" w:rsidTr="009D798C">
        <w:tc>
          <w:tcPr>
            <w:tcW w:w="9571" w:type="dxa"/>
            <w:gridSpan w:val="6"/>
          </w:tcPr>
          <w:p w:rsidR="008F6C00" w:rsidRPr="008F6C00" w:rsidRDefault="008F6C00" w:rsidP="008F6C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C00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8F6C00" w:rsidTr="00D86E3B">
        <w:tc>
          <w:tcPr>
            <w:tcW w:w="675" w:type="dxa"/>
          </w:tcPr>
          <w:p w:rsidR="008F6C00" w:rsidRDefault="008F6C00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gridSpan w:val="3"/>
          </w:tcPr>
          <w:p w:rsidR="008F6C00" w:rsidRDefault="008F6C00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подведение итогов проведенных мероприятий месячника, отчем в МКУ «ЦМРО»</w:t>
            </w:r>
          </w:p>
        </w:tc>
        <w:tc>
          <w:tcPr>
            <w:tcW w:w="2108" w:type="dxa"/>
          </w:tcPr>
          <w:p w:rsidR="008F6C00" w:rsidRDefault="008F6C00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93" w:type="dxa"/>
          </w:tcPr>
          <w:p w:rsidR="008F6C00" w:rsidRDefault="00EC4290" w:rsidP="009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EC4290" w:rsidTr="00D86E3B">
        <w:tc>
          <w:tcPr>
            <w:tcW w:w="675" w:type="dxa"/>
          </w:tcPr>
          <w:p w:rsidR="00EC4290" w:rsidRDefault="00EC4290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gridSpan w:val="3"/>
          </w:tcPr>
          <w:p w:rsidR="00EC4290" w:rsidRDefault="00EC4290" w:rsidP="00A81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общешкольной линейки по итогам месячника</w:t>
            </w:r>
          </w:p>
        </w:tc>
        <w:tc>
          <w:tcPr>
            <w:tcW w:w="2108" w:type="dxa"/>
          </w:tcPr>
          <w:p w:rsidR="00EC4290" w:rsidRDefault="00EC4290" w:rsidP="001A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393" w:type="dxa"/>
          </w:tcPr>
          <w:p w:rsidR="00EC4290" w:rsidRDefault="00EC4290" w:rsidP="00963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</w:tbl>
    <w:p w:rsidR="00360C6B" w:rsidRDefault="00360C6B" w:rsidP="001A2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AC2" w:rsidRPr="001A2AC2" w:rsidRDefault="001A2AC2" w:rsidP="001A2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2AC2" w:rsidRPr="001A2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AC2"/>
    <w:rsid w:val="00000C4A"/>
    <w:rsid w:val="001A2AC2"/>
    <w:rsid w:val="00242BA4"/>
    <w:rsid w:val="00360C6B"/>
    <w:rsid w:val="007A0B50"/>
    <w:rsid w:val="008F6C00"/>
    <w:rsid w:val="00A813E1"/>
    <w:rsid w:val="00D86E3B"/>
    <w:rsid w:val="00E763DA"/>
    <w:rsid w:val="00E922FC"/>
    <w:rsid w:val="00EC4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Завуч-2</dc:creator>
  <cp:lastModifiedBy>Завуч-2</cp:lastModifiedBy>
  <cp:revision>2</cp:revision>
  <cp:lastPrinted>2019-09-10T04:33:00Z</cp:lastPrinted>
  <dcterms:created xsi:type="dcterms:W3CDTF">2019-09-10T04:37:00Z</dcterms:created>
  <dcterms:modified xsi:type="dcterms:W3CDTF">2019-09-10T04:37:00Z</dcterms:modified>
</cp:coreProperties>
</file>