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B3" w:rsidRPr="00EE0C9B" w:rsidRDefault="00E23BB3" w:rsidP="00E23BB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936B5D8" wp14:editId="42EB26CA">
            <wp:simplePos x="0" y="0"/>
            <wp:positionH relativeFrom="column">
              <wp:posOffset>2569210</wp:posOffset>
            </wp:positionH>
            <wp:positionV relativeFrom="paragraph">
              <wp:posOffset>-336550</wp:posOffset>
            </wp:positionV>
            <wp:extent cx="577850" cy="5397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C9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РЕСПУБЛИКА БУРЯТИЯ</w:t>
      </w:r>
    </w:p>
    <w:p w:rsidR="00E23BB3" w:rsidRPr="00EE0C9B" w:rsidRDefault="00E23BB3" w:rsidP="00E23B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C9B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ГОРОДА УЛАН-УДЭ</w:t>
      </w:r>
    </w:p>
    <w:p w:rsidR="00E23BB3" w:rsidRPr="00EE0C9B" w:rsidRDefault="00E23BB3" w:rsidP="00E23B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C9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КОМИТЕТ ПО ОБРАЗОВАНИЮ г. УЛАН-УДЭ</w:t>
      </w:r>
    </w:p>
    <w:p w:rsidR="00E23BB3" w:rsidRPr="00EE0C9B" w:rsidRDefault="00E23BB3" w:rsidP="00E23BB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автономное общеобразовательное учреждение </w:t>
      </w:r>
    </w:p>
    <w:p w:rsidR="00E23BB3" w:rsidRPr="00EE0C9B" w:rsidRDefault="00E23BB3" w:rsidP="00E23BB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C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«Средняя общеобразовательная школа № </w:t>
      </w:r>
      <w:smartTag w:uri="urn:schemas-microsoft-com:office:smarttags" w:element="metricconverter">
        <w:smartTagPr>
          <w:attr w:name="ProductID" w:val="20 г"/>
        </w:smartTagPr>
        <w:r w:rsidRPr="00EE0C9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 г</w:t>
        </w:r>
      </w:smartTag>
      <w:r w:rsidRPr="00EE0C9B">
        <w:rPr>
          <w:rFonts w:ascii="Times New Roman" w:eastAsia="Times New Roman" w:hAnsi="Times New Roman" w:cs="Times New Roman"/>
          <w:sz w:val="20"/>
          <w:szCs w:val="20"/>
          <w:lang w:eastAsia="ru-RU"/>
        </w:rPr>
        <w:t>. Улан-Удэ»</w:t>
      </w:r>
    </w:p>
    <w:p w:rsidR="00E23BB3" w:rsidRPr="00960841" w:rsidRDefault="00E23BB3" w:rsidP="00E23BB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E23BB3" w:rsidRPr="00960841" w:rsidRDefault="00E23BB3" w:rsidP="00E23BB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Директор МАОУ «СОШ №20»</w:t>
      </w:r>
    </w:p>
    <w:p w:rsidR="00E23BB3" w:rsidRPr="00960841" w:rsidRDefault="00E23BB3" w:rsidP="00E23BB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 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М.В.Гатапова</w:t>
      </w:r>
      <w:proofErr w:type="spellEnd"/>
      <w:r w:rsidRPr="0096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             </w:t>
      </w:r>
    </w:p>
    <w:p w:rsidR="00E23BB3" w:rsidRDefault="00E23BB3" w:rsidP="00E23BB3">
      <w:pPr>
        <w:shd w:val="clear" w:color="auto" w:fill="FFFFFF"/>
        <w:spacing w:before="264" w:after="264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0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 2022</w:t>
      </w:r>
      <w:r w:rsidRPr="0096084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E23BB3" w:rsidRDefault="00E23BB3" w:rsidP="00E23BB3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3BB3" w:rsidRDefault="00E23BB3" w:rsidP="00E23BB3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3BB3" w:rsidRPr="00E23BB3" w:rsidRDefault="00E23BB3" w:rsidP="00E23BB3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 1</w:t>
      </w:r>
    </w:p>
    <w:p w:rsidR="00E23BB3" w:rsidRPr="00E23BB3" w:rsidRDefault="00E23BB3" w:rsidP="00E23BB3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 </w:t>
      </w:r>
      <w:hyperlink r:id="rId6" w:tooltip="Пожарная безопасность" w:history="1">
        <w:r w:rsidRPr="00E23BB3">
          <w:rPr>
            <w:rFonts w:ascii="Times New Roman" w:eastAsia="Times New Roman" w:hAnsi="Times New Roman" w:cs="Times New Roman"/>
            <w:b/>
            <w:bCs/>
            <w:color w:val="0645AD"/>
            <w:sz w:val="24"/>
            <w:szCs w:val="24"/>
            <w:lang w:eastAsia="ru-RU"/>
          </w:rPr>
          <w:t>пожарной безопасности</w:t>
        </w:r>
      </w:hyperlink>
      <w:r w:rsidRPr="00E2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лагеря дневного пребывания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МАОУ СОШ № 20</w:t>
      </w:r>
      <w:bookmarkStart w:id="0" w:name="_GoBack"/>
      <w:bookmarkEnd w:id="0"/>
    </w:p>
    <w:p w:rsidR="00E23BB3" w:rsidRPr="00E23BB3" w:rsidRDefault="00E23BB3" w:rsidP="00E23BB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ТРЕБОВАНИЯ ПОЖАРНОЙ БЕЗОПАСНОСТИ</w:t>
      </w:r>
    </w:p>
    <w:p w:rsidR="00E23BB3" w:rsidRPr="00E23BB3" w:rsidRDefault="00E23BB3" w:rsidP="00E23BB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 Территория лагеря постоянно должна содержаться в чистоте, своевременно очищаться от мусора.</w:t>
      </w:r>
    </w:p>
    <w:p w:rsidR="00E23BB3" w:rsidRPr="00E23BB3" w:rsidRDefault="00E23BB3" w:rsidP="00E23BB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 Эвакуационные проходы, лестницы не загромождать каким-либо оборудова</w:t>
      </w: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и предметами.</w:t>
      </w:r>
    </w:p>
    <w:p w:rsidR="00E23BB3" w:rsidRPr="00E23BB3" w:rsidRDefault="00E23BB3" w:rsidP="00E23BB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 Двери (люки) чердачных помещений должны быть постоянно закрыты на за</w:t>
      </w: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мок.</w:t>
      </w:r>
    </w:p>
    <w:p w:rsidR="00E23BB3" w:rsidRPr="00E23BB3" w:rsidRDefault="00E23BB3" w:rsidP="00E23BB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  Огнетушители должны размещаться в </w:t>
      </w:r>
      <w:proofErr w:type="gramStart"/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доступных</w:t>
      </w:r>
      <w:proofErr w:type="gramEnd"/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местах на высоте-</w:t>
      </w: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1,5 м, где исключено их повреждение, попадания на них прямых солнечных лу</w:t>
      </w: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чей, непосредственное воздействие отопительных и нагревательных приборов.</w:t>
      </w:r>
    </w:p>
    <w:p w:rsidR="00E23BB3" w:rsidRPr="00E23BB3" w:rsidRDefault="00E23BB3" w:rsidP="00E23BB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 По окончании работы сотрудники лагеря должны тщательно осмотреть закре</w:t>
      </w: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пленные за ними помещения и закрыть их, обесточив электросеть.</w:t>
      </w:r>
    </w:p>
    <w:p w:rsidR="00E23BB3" w:rsidRPr="00E23BB3" w:rsidRDefault="00E23BB3" w:rsidP="00E23BB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  Неисправные электросети и электрооборудование немедленно отключать для приведения их в </w:t>
      </w:r>
      <w:proofErr w:type="spellStart"/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пожаробезопасное</w:t>
      </w:r>
      <w:proofErr w:type="spellEnd"/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состояние.</w:t>
      </w:r>
    </w:p>
    <w:p w:rsidR="00E23BB3" w:rsidRPr="00E23BB3" w:rsidRDefault="00E23BB3" w:rsidP="00E23BB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  На каждом </w:t>
      </w:r>
      <w:proofErr w:type="gramStart"/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этаже</w:t>
      </w:r>
      <w:proofErr w:type="gramEnd"/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видном месте должен быть вывешен план эвакуации на случай возникновения пожара, утвержденный директором _____.</w:t>
      </w:r>
    </w:p>
    <w:p w:rsidR="00E23BB3" w:rsidRPr="00E23BB3" w:rsidRDefault="00E23BB3" w:rsidP="00E23BB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 В коридорах и дверях эвакуационных выходов должны быть предписываю</w:t>
      </w: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и указательные знаки.</w:t>
      </w:r>
    </w:p>
    <w:p w:rsidR="00E23BB3" w:rsidRPr="00E23BB3" w:rsidRDefault="00E23BB3" w:rsidP="00E23BB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ЗАПРЕЩАЕТСЯ</w:t>
      </w:r>
    </w:p>
    <w:p w:rsidR="00E23BB3" w:rsidRPr="00E23BB3" w:rsidRDefault="00E23BB3" w:rsidP="00E23BB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 Разводить костры, зажигать мусор на территории лагеря.</w:t>
      </w:r>
    </w:p>
    <w:p w:rsidR="00E23BB3" w:rsidRPr="00E23BB3" w:rsidRDefault="00E23BB3" w:rsidP="00E23BB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 Курить в помещениях и на территории ____.</w:t>
      </w:r>
    </w:p>
    <w:p w:rsidR="00E23BB3" w:rsidRPr="00E23BB3" w:rsidRDefault="00E23BB3" w:rsidP="00E23BB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  Производить сушку белья, устраивать склады, архивы и т. д. в чердачных по</w:t>
      </w: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мещениях.</w:t>
      </w:r>
    </w:p>
    <w:p w:rsidR="00E23BB3" w:rsidRPr="00E23BB3" w:rsidRDefault="00E23BB3" w:rsidP="00E23BB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 Хранить в здании ______ легковоспламеняющиеся, горючие жидкости и</w:t>
      </w: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другие легковоспламеняющиеся материалы.</w:t>
      </w:r>
    </w:p>
    <w:p w:rsidR="00E23BB3" w:rsidRPr="00E23BB3" w:rsidRDefault="00E23BB3" w:rsidP="00E23BB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 Забивать гвоздями двери эвакуационных выходов.</w:t>
      </w:r>
    </w:p>
    <w:p w:rsidR="00E23BB3" w:rsidRPr="00E23BB3" w:rsidRDefault="00E23BB3" w:rsidP="00E23BB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  Оставлять без присмотра включенные в сеть электроприборы.</w:t>
      </w:r>
    </w:p>
    <w:p w:rsidR="00E23BB3" w:rsidRPr="00E23BB3" w:rsidRDefault="00E23BB3" w:rsidP="00E23BB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  Применять в качестве электрической защиты самодельные и не калиброван</w:t>
      </w: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предохранители (жучки).</w:t>
      </w:r>
    </w:p>
    <w:p w:rsidR="00E23BB3" w:rsidRPr="00E23BB3" w:rsidRDefault="00E23BB3" w:rsidP="00E23BB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Проводить огневые, электросварочные и другие виды пожароопасных работ на территории лагеря во время пребывания детей в помещении. 2.9.Проводить уборку помещений с применением бензина.</w:t>
      </w:r>
    </w:p>
    <w:p w:rsidR="00E23BB3" w:rsidRPr="00E23BB3" w:rsidRDefault="00E23BB3" w:rsidP="00E23BB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ДЕЙСТВИЯ ПРИ ВОЗНИКНОВЕНИИ ПОЖАРА</w:t>
      </w:r>
    </w:p>
    <w:p w:rsidR="00E23BB3" w:rsidRPr="00E23BB3" w:rsidRDefault="00E23BB3" w:rsidP="00E23BB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 Сообщить о пожаре по телефону 01 в пожарную часть.</w:t>
      </w:r>
    </w:p>
    <w:p w:rsidR="00E23BB3" w:rsidRPr="00E23BB3" w:rsidRDefault="00E23BB3" w:rsidP="00E23BB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 Немедленно сообщить начальнику лагеря и директору _____ о пожаре.</w:t>
      </w:r>
    </w:p>
    <w:p w:rsidR="00E23BB3" w:rsidRPr="00E23BB3" w:rsidRDefault="00E23BB3" w:rsidP="00E23BB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 Открыть все эвакуационные выходы и эвакуировать людей из здания.</w:t>
      </w:r>
    </w:p>
    <w:p w:rsidR="00E23BB3" w:rsidRPr="00E23BB3" w:rsidRDefault="00E23BB3" w:rsidP="00E23BB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 Вынести из здания наиболее ценное имущество и документы.</w:t>
      </w:r>
    </w:p>
    <w:p w:rsidR="00E23BB3" w:rsidRPr="00E23BB3" w:rsidRDefault="00E23BB3" w:rsidP="00E23BB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 Организовать дружину и приступить к тушению очага возгорания, его лока</w:t>
      </w: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лизации с помощью первичных средств пожаротушения до приезда пожарной ко</w:t>
      </w: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манды.</w:t>
      </w:r>
    </w:p>
    <w:p w:rsidR="00E23BB3" w:rsidRPr="00E23BB3" w:rsidRDefault="00E23BB3" w:rsidP="00E23BB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 Покидая помещение или здание, закрыть за собой все двери и окна во избе</w:t>
      </w: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жание распространения огня и дыма в смежные помещения.</w:t>
      </w:r>
    </w:p>
    <w:p w:rsidR="00E23BB3" w:rsidRPr="00E23BB3" w:rsidRDefault="00E23BB3" w:rsidP="00E23BB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 Отключить электросеть и обеспечить безопасность людей, принимающих</w:t>
      </w: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участие в эвакуации и тушении пожара от возможных обрушений конструкций,</w:t>
      </w: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воздействия токсичных продуктов горения и повышенной температуры, пораже</w:t>
      </w:r>
      <w:r w:rsidRPr="00E23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электрическим током.</w:t>
      </w:r>
    </w:p>
    <w:p w:rsidR="00E23BB3" w:rsidRPr="00E23BB3" w:rsidRDefault="00E23BB3" w:rsidP="00E23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</w:tblGrid>
      <w:tr w:rsidR="00E23BB3" w:rsidRPr="00E23BB3" w:rsidTr="00E23BB3">
        <w:trPr>
          <w:trHeight w:val="495"/>
          <w:tblCellSpacing w:w="15" w:type="dxa"/>
        </w:trPr>
        <w:tc>
          <w:tcPr>
            <w:tcW w:w="0" w:type="auto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E23BB3" w:rsidRPr="00E23BB3" w:rsidRDefault="00E23BB3" w:rsidP="00E23BB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23BB3" w:rsidRPr="00E23BB3" w:rsidRDefault="00E23BB3" w:rsidP="00E23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BB3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</w:p>
    <w:p w:rsidR="00E23BB3" w:rsidRPr="00E23BB3" w:rsidRDefault="00E23BB3" w:rsidP="00E23BB3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лагеря</w:t>
      </w:r>
    </w:p>
    <w:p w:rsidR="00E23BB3" w:rsidRPr="00E23BB3" w:rsidRDefault="00E23BB3" w:rsidP="00E23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</w:tblGrid>
      <w:tr w:rsidR="00E23BB3" w:rsidRPr="00E23BB3" w:rsidTr="00E23BB3">
        <w:trPr>
          <w:trHeight w:val="2685"/>
          <w:tblCellSpacing w:w="15" w:type="dxa"/>
        </w:trPr>
        <w:tc>
          <w:tcPr>
            <w:tcW w:w="0" w:type="auto"/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:rsidR="00E23BB3" w:rsidRPr="00E23BB3" w:rsidRDefault="00E23BB3" w:rsidP="00E23BB3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62CF" w:rsidRDefault="001162CF"/>
    <w:sectPr w:rsidR="0011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B1"/>
    <w:rsid w:val="001162CF"/>
    <w:rsid w:val="00E23BB3"/>
    <w:rsid w:val="00FE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5478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7922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2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1900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453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1920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05828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pozharnaya_bezopasnostm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cp:lastPrinted>2022-05-16T22:59:00Z</cp:lastPrinted>
  <dcterms:created xsi:type="dcterms:W3CDTF">2022-05-16T23:00:00Z</dcterms:created>
  <dcterms:modified xsi:type="dcterms:W3CDTF">2022-05-16T23:00:00Z</dcterms:modified>
</cp:coreProperties>
</file>