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E66F4" w14:textId="4AB3122B" w:rsidR="00F12C76" w:rsidRPr="00FD63D6" w:rsidRDefault="00FD63D6" w:rsidP="00FD63D6">
      <w:pPr>
        <w:spacing w:after="0"/>
        <w:ind w:firstLine="567"/>
        <w:jc w:val="both"/>
      </w:pPr>
      <w:r>
        <w:t>В рамках проведения Недели детской</w:t>
      </w:r>
      <w:r w:rsidR="00857F6B">
        <w:t xml:space="preserve"> и юношеской</w:t>
      </w:r>
      <w:r>
        <w:t xml:space="preserve"> книги, школьная библиотека участвует в проекте  «Литературная карта г. Улан-Удэ». Свой видеоролик о бурятском поэте Намжиле Нимбуеве представил ученик 11 класса Леонид Калинин (руководитель Цыдендамбаева Е</w:t>
      </w:r>
      <w:r w:rsidR="002466FF">
        <w:t>лена Валентиновна)</w:t>
      </w:r>
      <w:bookmarkStart w:id="0" w:name="_GoBack"/>
      <w:bookmarkEnd w:id="0"/>
    </w:p>
    <w:sectPr w:rsidR="00F12C76" w:rsidRPr="00FD63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D6"/>
    <w:rsid w:val="002466FF"/>
    <w:rsid w:val="006C0B77"/>
    <w:rsid w:val="008242FF"/>
    <w:rsid w:val="00857F6B"/>
    <w:rsid w:val="00870751"/>
    <w:rsid w:val="00922C48"/>
    <w:rsid w:val="00B915B7"/>
    <w:rsid w:val="00EA59DF"/>
    <w:rsid w:val="00EE4070"/>
    <w:rsid w:val="00F12C76"/>
    <w:rsid w:val="00FD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41F1"/>
  <w15:chartTrackingRefBased/>
  <w15:docId w15:val="{06E4673B-3BFF-4C21-B0F7-359B3BEA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2022-03-21T13:29:00Z</dcterms:created>
  <dcterms:modified xsi:type="dcterms:W3CDTF">2022-03-25T12:22:00Z</dcterms:modified>
</cp:coreProperties>
</file>