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848" w:rsidRPr="003A5848" w:rsidRDefault="003A5848"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bookmarkStart w:id="0" w:name="_GoBack"/>
      <w:bookmarkEnd w:id="0"/>
      <w:r w:rsidRPr="003A5848">
        <w:rPr>
          <w:rFonts w:ascii="Times New Roman" w:eastAsia="Times New Roman" w:hAnsi="Times New Roman" w:cs="Times New Roman"/>
          <w:sz w:val="24"/>
          <w:szCs w:val="24"/>
          <w:lang w:eastAsia="ru-RU"/>
        </w:rPr>
        <w:t>Приложение № 1</w:t>
      </w:r>
    </w:p>
    <w:p w:rsidR="003A5848" w:rsidRPr="003A5848" w:rsidRDefault="003A5848"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 xml:space="preserve">к приказу </w:t>
      </w:r>
      <w:r w:rsidR="00317F9C">
        <w:rPr>
          <w:rFonts w:ascii="Times New Roman" w:eastAsia="Times New Roman" w:hAnsi="Times New Roman" w:cs="Times New Roman"/>
          <w:sz w:val="24"/>
          <w:szCs w:val="24"/>
          <w:lang w:eastAsia="ru-RU"/>
        </w:rPr>
        <w:t>КО</w:t>
      </w:r>
    </w:p>
    <w:p w:rsidR="003A5848" w:rsidRPr="003A5848" w:rsidRDefault="00317F9C"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3A5848" w:rsidRPr="003A5848">
        <w:rPr>
          <w:rFonts w:ascii="Times New Roman" w:eastAsia="Times New Roman" w:hAnsi="Times New Roman" w:cs="Times New Roman"/>
          <w:sz w:val="24"/>
          <w:szCs w:val="24"/>
          <w:lang w:eastAsia="ru-RU"/>
        </w:rPr>
        <w:t>т «___»</w:t>
      </w:r>
      <w:r>
        <w:rPr>
          <w:rFonts w:ascii="Times New Roman" w:eastAsia="Times New Roman" w:hAnsi="Times New Roman" w:cs="Times New Roman"/>
          <w:sz w:val="24"/>
          <w:szCs w:val="24"/>
          <w:lang w:eastAsia="ru-RU"/>
        </w:rPr>
        <w:t xml:space="preserve"> </w:t>
      </w:r>
      <w:r w:rsidR="003A5848" w:rsidRPr="003A5848">
        <w:rPr>
          <w:rFonts w:ascii="Times New Roman" w:eastAsia="Times New Roman" w:hAnsi="Times New Roman" w:cs="Times New Roman"/>
          <w:sz w:val="24"/>
          <w:szCs w:val="24"/>
          <w:lang w:eastAsia="ru-RU"/>
        </w:rPr>
        <w:t>_______2021 г.№_____</w:t>
      </w:r>
    </w:p>
    <w:p w:rsidR="003A5848" w:rsidRPr="003A5848" w:rsidRDefault="003A5848" w:rsidP="003A58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3A5848" w:rsidRPr="003A5848" w:rsidRDefault="003A5848" w:rsidP="003A5848">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 xml:space="preserve">Порядок организации и проведения итогового собеседования </w:t>
      </w:r>
    </w:p>
    <w:p w:rsidR="003A5848" w:rsidRPr="003A5848" w:rsidRDefault="003A5848" w:rsidP="003A5848">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по русскому языку в Республике Бурятия в 20</w:t>
      </w:r>
      <w:r>
        <w:rPr>
          <w:rFonts w:ascii="Times New Roman" w:eastAsia="Times New Roman" w:hAnsi="Times New Roman" w:cs="Times New Roman"/>
          <w:b/>
          <w:sz w:val="28"/>
          <w:szCs w:val="28"/>
          <w:lang w:eastAsia="ru-RU"/>
        </w:rPr>
        <w:t>22</w:t>
      </w:r>
      <w:r w:rsidRPr="003A5848">
        <w:rPr>
          <w:rFonts w:ascii="Times New Roman" w:eastAsia="Times New Roman" w:hAnsi="Times New Roman" w:cs="Times New Roman"/>
          <w:b/>
          <w:sz w:val="28"/>
          <w:szCs w:val="28"/>
          <w:lang w:eastAsia="ru-RU"/>
        </w:rPr>
        <w:t xml:space="preserve"> году</w:t>
      </w:r>
    </w:p>
    <w:p w:rsidR="003A5848" w:rsidRPr="003A5848" w:rsidRDefault="003A5848" w:rsidP="003A5848">
      <w:p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3A5848" w:rsidRPr="003A5848" w:rsidRDefault="003A5848" w:rsidP="003A5848">
      <w:pPr>
        <w:keepNext/>
        <w:spacing w:after="0" w:line="240" w:lineRule="auto"/>
        <w:jc w:val="center"/>
        <w:outlineLvl w:val="0"/>
        <w:rPr>
          <w:rFonts w:ascii="Times New Roman" w:eastAsia="Times New Roman" w:hAnsi="Times New Roman" w:cs="Times New Roman"/>
          <w:sz w:val="28"/>
          <w:szCs w:val="28"/>
          <w:lang w:eastAsia="ru-RU"/>
        </w:rPr>
      </w:pPr>
      <w:bookmarkStart w:id="1" w:name="_Toc533867062"/>
      <w:r w:rsidRPr="003A5848">
        <w:rPr>
          <w:rFonts w:ascii="Times New Roman" w:eastAsia="Times New Roman" w:hAnsi="Times New Roman" w:cs="Times New Roman"/>
          <w:b/>
          <w:sz w:val="28"/>
          <w:szCs w:val="28"/>
          <w:lang w:eastAsia="ru-RU"/>
        </w:rPr>
        <w:t>1. Общие положения</w:t>
      </w:r>
      <w:bookmarkEnd w:id="1"/>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Порядок организации и проведения итогового собеседования по русскому языку </w:t>
      </w:r>
      <w:r>
        <w:rPr>
          <w:rFonts w:ascii="Times New Roman" w:eastAsia="Times New Roman" w:hAnsi="Times New Roman" w:cs="Times New Roman"/>
          <w:sz w:val="28"/>
          <w:szCs w:val="28"/>
          <w:lang w:eastAsia="ru-RU"/>
        </w:rPr>
        <w:t xml:space="preserve"> в Республике Бурятия в 2022</w:t>
      </w:r>
      <w:r w:rsidRPr="003A5848">
        <w:rPr>
          <w:rFonts w:ascii="Times New Roman" w:eastAsia="Times New Roman" w:hAnsi="Times New Roman" w:cs="Times New Roman"/>
          <w:sz w:val="28"/>
          <w:szCs w:val="28"/>
          <w:lang w:eastAsia="ru-RU"/>
        </w:rPr>
        <w:t xml:space="preserve"> году (далее – Порядок) определяют категории участников итогового собеседования по русскому языку (далее – итоговое собеседование), сроки и продолжительность проведения итогового собеседования,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итогового собеседования, порядок обработки результатов итогового собеседования, срок действия результатов итогового собеседования</w:t>
      </w: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2" w:name="_Toc533867063"/>
      <w:r w:rsidRPr="003A5848">
        <w:rPr>
          <w:rFonts w:ascii="Times New Roman" w:eastAsia="Times New Roman" w:hAnsi="Times New Roman" w:cs="Times New Roman"/>
          <w:b/>
          <w:sz w:val="28"/>
          <w:szCs w:val="28"/>
          <w:lang w:eastAsia="ru-RU"/>
        </w:rPr>
        <w:t>2. Категории участников итогового собеседования</w:t>
      </w:r>
      <w:bookmarkEnd w:id="2"/>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Pr="003A5848">
        <w:rPr>
          <w:rFonts w:ascii="Times New Roman" w:eastAsia="Times New Roman" w:hAnsi="Times New Roman" w:cs="Times New Roman"/>
          <w:sz w:val="28"/>
          <w:szCs w:val="28"/>
          <w:lang w:val="en-US" w:eastAsia="ru-RU"/>
        </w:rPr>
        <w:t>IX</w:t>
      </w:r>
      <w:r w:rsidRPr="003A5848">
        <w:rPr>
          <w:rFonts w:ascii="Times New Roman" w:eastAsia="Times New Roman" w:hAnsi="Times New Roman" w:cs="Times New Roman"/>
          <w:sz w:val="28"/>
          <w:szCs w:val="28"/>
          <w:lang w:eastAsia="ru-RU"/>
        </w:rPr>
        <w:t xml:space="preserve"> классов, в том числе для:</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экстернов;</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обучающихся с ОВЗ;</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экстернов с ОВЗ;</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обучающихся – детей-инвалидов и инвалидов;</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экстернов – детей-инвалидов и инвалидов; </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обучающихся на дому;</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обучающихся в образовательных организациях, в том числе санаторно-курортных, </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в которых проводятся необходимые лечебные, реабилитационные и оздоровительные мероприятия для н</w:t>
      </w:r>
      <w:r w:rsidR="0077284B">
        <w:rPr>
          <w:rFonts w:ascii="Times New Roman" w:eastAsia="Times New Roman" w:hAnsi="Times New Roman" w:cs="Times New Roman"/>
          <w:sz w:val="28"/>
          <w:szCs w:val="28"/>
          <w:lang w:eastAsia="ru-RU"/>
        </w:rPr>
        <w:t>уждающихся в длительном лечении</w:t>
      </w:r>
      <w:r w:rsidRPr="003A5848">
        <w:rPr>
          <w:rFonts w:ascii="Times New Roman" w:eastAsia="Times New Roman" w:hAnsi="Times New Roman" w:cs="Times New Roman"/>
          <w:sz w:val="28"/>
          <w:szCs w:val="28"/>
          <w:lang w:eastAsia="ru-RU"/>
        </w:rPr>
        <w:t>.</w:t>
      </w:r>
    </w:p>
    <w:p w:rsidR="003A5848" w:rsidRPr="003A5848" w:rsidRDefault="003A5848" w:rsidP="00BB1F4D">
      <w:pPr>
        <w:widowControl w:val="0"/>
        <w:spacing w:after="0"/>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3" w:name="_Toc533867064"/>
      <w:r w:rsidRPr="003A5848">
        <w:rPr>
          <w:rFonts w:ascii="Times New Roman" w:eastAsia="Times New Roman" w:hAnsi="Times New Roman" w:cs="Times New Roman"/>
          <w:b/>
          <w:sz w:val="28"/>
          <w:szCs w:val="28"/>
          <w:lang w:eastAsia="ru-RU"/>
        </w:rPr>
        <w:t>3. Порядок подачи заявления на участие в итоговом собеседовании</w:t>
      </w:r>
      <w:bookmarkEnd w:id="3"/>
    </w:p>
    <w:p w:rsidR="003A5848" w:rsidRPr="003A5848" w:rsidRDefault="003A5848" w:rsidP="003A5848">
      <w:pPr>
        <w:autoSpaceDE w:val="0"/>
        <w:autoSpaceDN w:val="0"/>
        <w:adjustRightInd w:val="0"/>
        <w:spacing w:after="0"/>
        <w:ind w:firstLine="709"/>
        <w:jc w:val="both"/>
        <w:rPr>
          <w:rFonts w:ascii="Times New Roman" w:hAnsi="Times New Roman" w:cs="Times New Roman"/>
          <w:sz w:val="28"/>
          <w:szCs w:val="28"/>
        </w:rPr>
      </w:pPr>
      <w:r w:rsidRPr="003A5848">
        <w:rPr>
          <w:rFonts w:ascii="Times New Roman" w:eastAsia="Times New Roman" w:hAnsi="Times New Roman" w:cs="Times New Roman"/>
          <w:sz w:val="28"/>
          <w:szCs w:val="28"/>
          <w:lang w:eastAsia="ru-RU"/>
        </w:rPr>
        <w:t xml:space="preserve">Для участия, в итоговом собеседовании обучающиеся подают заявление и согласие на обработку персональных данных </w:t>
      </w:r>
      <w:r w:rsidRPr="003A5848">
        <w:rPr>
          <w:rFonts w:ascii="Times New Roman" w:hAnsi="Times New Roman" w:cs="Times New Roman"/>
          <w:sz w:val="28"/>
          <w:szCs w:val="28"/>
        </w:rPr>
        <w:t xml:space="preserve">в образовательные организации, в которых обучающиеся осваивают образовательные программы основного общего образования, а экстерны </w:t>
      </w:r>
      <w:r w:rsidRPr="003A5848">
        <w:rPr>
          <w:rFonts w:ascii="Times New Roman" w:eastAsia="Times New Roman" w:hAnsi="Times New Roman" w:cs="Times New Roman"/>
          <w:sz w:val="28"/>
          <w:szCs w:val="28"/>
          <w:lang w:eastAsia="ru-RU"/>
        </w:rPr>
        <w:t xml:space="preserve">– </w:t>
      </w:r>
      <w:r w:rsidRPr="003A5848">
        <w:rPr>
          <w:rFonts w:ascii="Times New Roman" w:hAnsi="Times New Roman" w:cs="Times New Roman"/>
          <w:sz w:val="28"/>
          <w:szCs w:val="28"/>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w:t>
      </w:r>
      <w:r w:rsidRPr="003A5848">
        <w:rPr>
          <w:rFonts w:ascii="Times New Roman" w:hAnsi="Times New Roman" w:cs="Times New Roman"/>
          <w:sz w:val="28"/>
          <w:szCs w:val="28"/>
        </w:rPr>
        <w:lastRenderedPageBreak/>
        <w:t xml:space="preserve">экстернов </w:t>
      </w:r>
      <w:r w:rsidRPr="003A5848">
        <w:rPr>
          <w:rFonts w:ascii="Times New Roman" w:eastAsia="Times New Roman" w:hAnsi="Times New Roman" w:cs="Times New Roman"/>
          <w:sz w:val="28"/>
          <w:szCs w:val="28"/>
          <w:lang w:eastAsia="ru-RU"/>
        </w:rPr>
        <w:t>не позднее чем за две недели до начала проведения итогового собеседования.</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Участники итогового собеседования с ОВЗ при подаче заявления на прохождение итогового собеседования предъявляют копию рекомендаций республиканской психолого-медико-педагогической комиссии (далее – РПМПК), участники итогового собеседования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РПМПК в случаях, изложенных в подпункте 9.5 пункта 9 настоящего Порядка  </w:t>
      </w:r>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Итоговое собеседование проводится в образовательных организациях и (или) в местах проведения итогового собеседования, определенных Министерством образования и науки Республики Бурятия (далее вместе – места проведения итогового собеседования).</w:t>
      </w:r>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bCs/>
          <w:sz w:val="28"/>
          <w:szCs w:val="28"/>
          <w:lang w:eastAsia="ru-RU"/>
        </w:rPr>
      </w:pPr>
      <w:bookmarkStart w:id="4" w:name="_Toc533867065"/>
      <w:r w:rsidRPr="003A5848">
        <w:rPr>
          <w:rFonts w:ascii="Times New Roman" w:eastAsia="Times New Roman" w:hAnsi="Times New Roman" w:cs="Times New Roman"/>
          <w:b/>
          <w:sz w:val="28"/>
          <w:szCs w:val="28"/>
          <w:lang w:eastAsia="ru-RU"/>
        </w:rPr>
        <w:t>4. Организация проведения итогового собеседования</w:t>
      </w:r>
      <w:bookmarkEnd w:id="4"/>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4.1. Министерство образования и науки Республики Бурятия (далее – Министерство) в рамках проведения итогового собеседования определяет:</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порядок аккредитации граждан в качестве общественных наблюдателей при проведении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порядок проведения</w:t>
      </w:r>
      <w:r w:rsidRPr="00DE64FB">
        <w:rPr>
          <w:rStyle w:val="af1"/>
          <w:rFonts w:ascii="Times New Roman" w:eastAsia="Times New Roman" w:hAnsi="Times New Roman" w:cs="Times New Roman"/>
          <w:sz w:val="28"/>
          <w:szCs w:val="28"/>
          <w:lang w:eastAsia="ru-RU"/>
        </w:rPr>
        <w:footnoteReference w:id="1"/>
      </w:r>
      <w:r w:rsidRPr="00DE64FB">
        <w:rPr>
          <w:rFonts w:ascii="Times New Roman" w:eastAsia="Times New Roman" w:hAnsi="Times New Roman" w:cs="Times New Roman"/>
          <w:sz w:val="28"/>
          <w:szCs w:val="28"/>
          <w:lang w:eastAsia="ru-RU"/>
        </w:rPr>
        <w:t>, а также порядок (схему) проверки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порядок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лиц, ответственных за процедуру проведения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 xml:space="preserve">порядок создания комиссий по проведению итогового собеседования и комиссий </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 проверке итогового собеседования в образовательных организациях и (или) комиссий по проведению итогового собеседования и комиссий по проверке итогового собеседования в местах проведения итогового собеседования, определенных Министерством;</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техническую схему обеспечения проведения итогового собеседования в местах проведения итогового собеседования (в том числе определяют возможность использования черно-белого или цветного комплекта КИМ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lastRenderedPageBreak/>
        <w:t>порядок проверки ответов участников итогового собеседования экспертами, входящими в комиссию по проверке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порядок и сроки передачи в РЦОИ сведений в виде специализированной формы, 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 xml:space="preserve">сроки, места и порядок ознакомления участников итогового собеседования </w:t>
      </w:r>
    </w:p>
    <w:p w:rsidR="00BB1F4D" w:rsidRPr="00DE64FB" w:rsidRDefault="00BB1F4D" w:rsidP="00BB1F4D">
      <w:pPr>
        <w:widowControl w:val="0"/>
        <w:spacing w:after="0"/>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и (или) их родителей (законных представителей) с результатами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Министерством, в случае, предусмотренном пунктом 13 Порядка;</w:t>
      </w:r>
    </w:p>
    <w:p w:rsidR="00BB1F4D" w:rsidRPr="00DE64FB" w:rsidRDefault="00BB1F4D" w:rsidP="000B44C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места, порядок и сроки хранения, уничтожения оригиналов КИМ итогового собеседования, аудиозаписей устных ответов учас</w:t>
      </w:r>
      <w:r w:rsidR="000B44CD">
        <w:rPr>
          <w:rFonts w:ascii="Times New Roman" w:eastAsia="Times New Roman" w:hAnsi="Times New Roman" w:cs="Times New Roman"/>
          <w:sz w:val="28"/>
          <w:szCs w:val="28"/>
          <w:lang w:eastAsia="ru-RU"/>
        </w:rPr>
        <w:t xml:space="preserve">тников итогового собеседования </w:t>
      </w:r>
      <w:r w:rsidRPr="00DE64FB">
        <w:rPr>
          <w:rFonts w:ascii="Times New Roman" w:eastAsia="Times New Roman" w:hAnsi="Times New Roman" w:cs="Times New Roman"/>
          <w:sz w:val="28"/>
          <w:szCs w:val="28"/>
          <w:lang w:eastAsia="ru-RU"/>
        </w:rPr>
        <w:t>и других материалов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 xml:space="preserve">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Министерство, учредители и загранучреждения направляют соответствующее письмо </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в Рособрнадзор 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Порядком.</w:t>
      </w:r>
    </w:p>
    <w:p w:rsidR="003A5848"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Министерство, учредители и загранучреждения организуют формирование и ведение РИС и внесение сведений в РИС и ФИС ГИА и Приема.</w:t>
      </w:r>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4.2. Министерство  обеспечивает:</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Министерства </w:t>
      </w:r>
      <w:hyperlink r:id="rId8" w:history="1">
        <w:r w:rsidRPr="003A5848">
          <w:rPr>
            <w:rFonts w:ascii="Times New Roman" w:eastAsia="Times New Roman" w:hAnsi="Times New Roman" w:cs="Times New Roman"/>
            <w:color w:val="0000FF"/>
            <w:sz w:val="28"/>
            <w:szCs w:val="28"/>
            <w:u w:val="single"/>
            <w:lang w:eastAsia="ru-RU"/>
          </w:rPr>
          <w:t>https://egov-buryatia.ru/minobr/</w:t>
        </w:r>
      </w:hyperlink>
      <w:r w:rsidRPr="003A5848">
        <w:rPr>
          <w:rFonts w:ascii="Times New Roman" w:eastAsia="Times New Roman" w:hAnsi="Times New Roman" w:cs="Times New Roman"/>
          <w:sz w:val="28"/>
          <w:szCs w:val="28"/>
          <w:lang w:eastAsia="ru-RU"/>
        </w:rPr>
        <w:t xml:space="preserve"> или специализированных сайтах;</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проведение итогового собеседования в местах проведения итогового собеседования в соответствии с требованиями настоящего Порядка;</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организацию проведения итогового собеседования для участников </w:t>
      </w:r>
      <w:r w:rsidRPr="003A5848">
        <w:rPr>
          <w:rFonts w:ascii="Times New Roman" w:eastAsia="Times New Roman" w:hAnsi="Times New Roman" w:cs="Times New Roman"/>
          <w:sz w:val="28"/>
          <w:szCs w:val="28"/>
          <w:lang w:eastAsia="ru-RU"/>
        </w:rPr>
        <w:lastRenderedPageBreak/>
        <w:t>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информационную безопасность при хранении, использовании и передаче КИМ итогового собеседования, в том числе определяют места хранения КИМ итогового собеседования, лиц, имеющих к ним доступ, принимают меры по защите КИМ итогового собеседования от разглашения содержащейся в них информации;</w:t>
      </w:r>
    </w:p>
    <w:p w:rsidR="003A5848" w:rsidRPr="003A5848" w:rsidRDefault="003A5848" w:rsidP="00DE64FB">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ознакомление участников итогового собеседования и (или) их родителей (законных представителей) с результатами итогового собеседования в сроки, уста</w:t>
      </w:r>
      <w:r w:rsidR="00DE64FB">
        <w:rPr>
          <w:rFonts w:ascii="Times New Roman" w:eastAsia="Times New Roman" w:hAnsi="Times New Roman" w:cs="Times New Roman"/>
          <w:sz w:val="28"/>
          <w:szCs w:val="28"/>
          <w:lang w:eastAsia="ru-RU"/>
        </w:rPr>
        <w:t>новленные Министерством.</w:t>
      </w:r>
    </w:p>
    <w:p w:rsidR="003A5848" w:rsidRPr="00557791"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557791">
        <w:rPr>
          <w:rFonts w:ascii="Times New Roman" w:eastAsia="Times New Roman" w:hAnsi="Times New Roman" w:cs="Times New Roman"/>
          <w:sz w:val="28"/>
          <w:szCs w:val="28"/>
          <w:lang w:eastAsia="ru-RU"/>
        </w:rPr>
        <w:t>4.3. Образовательные организации в целях проведения итогового собеседования:</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обеспечивают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в соответствии с требованиями настоящего Порядка; </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под подпись информируют специалистов, привлекаемых к проведению и проверке итогового собеседования, о порядке проведения и проверки итогового собеседования, установленного Министерством</w:t>
      </w:r>
    </w:p>
    <w:p w:rsidR="003A5848" w:rsidRPr="003A5848" w:rsidRDefault="003A5848" w:rsidP="00557791">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Министерством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w:t>
      </w:r>
      <w:r w:rsidR="00557791">
        <w:rPr>
          <w:rFonts w:ascii="Times New Roman" w:eastAsia="Times New Roman" w:hAnsi="Times New Roman" w:cs="Times New Roman"/>
          <w:sz w:val="28"/>
          <w:szCs w:val="28"/>
          <w:lang w:eastAsia="ru-RU"/>
        </w:rPr>
        <w:t xml:space="preserve">едования. </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4.4. В целях информирования граждан о порядке проведения итогового собеседования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официальном сайте Министерства </w:t>
      </w:r>
      <w:hyperlink r:id="rId9" w:history="1">
        <w:r w:rsidRPr="003A5848">
          <w:rPr>
            <w:rFonts w:ascii="Times New Roman" w:eastAsia="Times New Roman" w:hAnsi="Times New Roman" w:cs="Times New Roman"/>
            <w:color w:val="0000FF"/>
            <w:sz w:val="28"/>
            <w:szCs w:val="28"/>
            <w:u w:val="single"/>
            <w:lang w:eastAsia="ru-RU"/>
          </w:rPr>
          <w:t>https://egov-buryatia.ru/minobr/</w:t>
        </w:r>
      </w:hyperlink>
      <w:r w:rsidRPr="003A5848">
        <w:rPr>
          <w:rFonts w:ascii="Times New Roman" w:eastAsia="Times New Roman" w:hAnsi="Times New Roman" w:cs="Times New Roman"/>
          <w:sz w:val="28"/>
          <w:szCs w:val="28"/>
          <w:lang w:eastAsia="ru-RU"/>
        </w:rPr>
        <w:t xml:space="preserve">, органов местного  самоуправления, осуществляющие управление в сфере образования, организаций, осуществляющих образовательную </w:t>
      </w:r>
      <w:r w:rsidRPr="00557791">
        <w:rPr>
          <w:rFonts w:ascii="Times New Roman" w:eastAsiaTheme="majorEastAsia" w:hAnsi="Times New Roman" w:cs="Times New Roman"/>
          <w:bCs/>
          <w:iCs/>
          <w:sz w:val="28"/>
          <w:szCs w:val="28"/>
          <w:lang w:eastAsia="ru-RU"/>
        </w:rPr>
        <w:t>деятельность</w:t>
      </w:r>
      <w:r w:rsidRPr="00557791">
        <w:rPr>
          <w:rFonts w:ascii="Times New Roman" w:eastAsia="Times New Roman" w:hAnsi="Times New Roman" w:cs="Times New Roman"/>
          <w:sz w:val="28"/>
          <w:szCs w:val="28"/>
          <w:lang w:eastAsia="ru-RU"/>
        </w:rPr>
        <w:t>,</w:t>
      </w:r>
      <w:r w:rsidRPr="003A5848">
        <w:rPr>
          <w:rFonts w:ascii="Times New Roman" w:eastAsia="Times New Roman" w:hAnsi="Times New Roman" w:cs="Times New Roman"/>
          <w:sz w:val="28"/>
          <w:szCs w:val="28"/>
          <w:lang w:eastAsia="ru-RU"/>
        </w:rPr>
        <w:t xml:space="preserve"> или специализированных сайтах публикуется информация о:</w:t>
      </w:r>
    </w:p>
    <w:p w:rsidR="003A5848" w:rsidRPr="003A5848" w:rsidRDefault="003A5848" w:rsidP="003A5848">
      <w:pPr>
        <w:widowControl w:val="0"/>
        <w:spacing w:after="0"/>
        <w:ind w:firstLine="709"/>
        <w:contextualSpacing/>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lastRenderedPageBreak/>
        <w:t>порядке проведения итогового собеседования, утвержденного Министерством,</w:t>
      </w:r>
      <w:r w:rsidR="00317F9C">
        <w:rPr>
          <w:rFonts w:ascii="Times New Roman" w:eastAsia="Times New Roman" w:hAnsi="Times New Roman" w:cs="Times New Roman"/>
          <w:sz w:val="28"/>
          <w:szCs w:val="28"/>
          <w:lang w:eastAsia="ru-RU"/>
        </w:rPr>
        <w:t xml:space="preserve"> </w:t>
      </w:r>
      <w:r w:rsidRPr="003A5848">
        <w:rPr>
          <w:rFonts w:ascii="Times New Roman" w:eastAsia="Times New Roman" w:hAnsi="Times New Roman" w:cs="Times New Roman"/>
          <w:sz w:val="28"/>
          <w:szCs w:val="28"/>
          <w:lang w:eastAsia="ru-RU"/>
        </w:rPr>
        <w:t>– не позднее, чем за два месяца до дня проведения итогового собеседования;</w:t>
      </w:r>
    </w:p>
    <w:p w:rsidR="003A5848" w:rsidRPr="003A5848" w:rsidRDefault="003A5848" w:rsidP="003A5848">
      <w:pPr>
        <w:widowControl w:val="0"/>
        <w:spacing w:after="0"/>
        <w:ind w:firstLine="709"/>
        <w:contextualSpacing/>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сроках проведения итогового собеседования – не позднее, чем за месяц до завершения срока подачи заявления на участие в итоговом собеседовании;</w:t>
      </w:r>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сроках, местах и порядке информирования о результатах итогового собеседования – не позднее, чем за месяц до дня проведения итогового собеседования.</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4.5. Организационное и технологическое обеспечение проведения итогового собеседования на территории Республики Бурятия, в том числе обеспечение деятельности по эксплуатации РИС и взаимодействие с ФИС ГИА и Приема, осуществляется региональным центром обработки информации (далее – РЦОИ)</w:t>
      </w:r>
      <w:bookmarkStart w:id="5" w:name="_Toc533867066"/>
      <w:r w:rsidRPr="003A5848">
        <w:rPr>
          <w:rFonts w:ascii="Times New Roman" w:eastAsia="Times New Roman" w:hAnsi="Times New Roman" w:cs="Times New Roman"/>
          <w:sz w:val="28"/>
          <w:szCs w:val="28"/>
          <w:lang w:eastAsia="ru-RU"/>
        </w:rPr>
        <w:t>.</w:t>
      </w:r>
    </w:p>
    <w:p w:rsid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4.6. Организационное и технологическое обеспечение проведения итогового собеседования за пределами территории Российской Федерации, обеспечение деятельности по эксплуатации ФИС ГИА и Приема осуществляется уполномоченной организацией – Федеральным государственным бюджетным учреждением «Федеральный центр тестирования» (далее – ФГБУ «ФЦТ»).</w:t>
      </w:r>
    </w:p>
    <w:p w:rsidR="00557791" w:rsidRPr="00557791" w:rsidRDefault="00557791" w:rsidP="00317F9C">
      <w:pPr>
        <w:widowControl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Pr="00557791">
        <w:rPr>
          <w:rFonts w:ascii="Times New Roman" w:eastAsia="Times New Roman" w:hAnsi="Times New Roman" w:cs="Times New Roman"/>
          <w:sz w:val="28"/>
          <w:szCs w:val="28"/>
          <w:lang w:eastAsia="ru-RU"/>
        </w:rPr>
        <w:t>. В связи с сохранением неблагоприятной эпидемиологической ситуации на территории Российской Федераци</w:t>
      </w:r>
      <w:r>
        <w:rPr>
          <w:rFonts w:ascii="Times New Roman" w:eastAsia="Times New Roman" w:hAnsi="Times New Roman" w:cs="Times New Roman"/>
          <w:sz w:val="28"/>
          <w:szCs w:val="28"/>
          <w:lang w:eastAsia="ru-RU"/>
        </w:rPr>
        <w:t xml:space="preserve">и и за ее пределами, связанной </w:t>
      </w:r>
      <w:r w:rsidRPr="00557791">
        <w:rPr>
          <w:rFonts w:ascii="Times New Roman" w:eastAsia="Times New Roman" w:hAnsi="Times New Roman" w:cs="Times New Roman"/>
          <w:sz w:val="28"/>
          <w:szCs w:val="28"/>
          <w:lang w:eastAsia="ru-RU"/>
        </w:rPr>
        <w:t xml:space="preserve">с распространением новой коронавирусной инфекции, и введением многими субъектами Российской Федерации и странами ограничительных мер, в том числе </w:t>
      </w:r>
    </w:p>
    <w:p w:rsidR="00557791" w:rsidRPr="00557791" w:rsidRDefault="00557791" w:rsidP="00557791">
      <w:pPr>
        <w:widowControl w:val="0"/>
        <w:spacing w:after="0"/>
        <w:jc w:val="both"/>
        <w:rPr>
          <w:rFonts w:ascii="Times New Roman" w:eastAsia="Times New Roman" w:hAnsi="Times New Roman" w:cs="Times New Roman"/>
          <w:sz w:val="28"/>
          <w:szCs w:val="28"/>
          <w:lang w:eastAsia="ru-RU"/>
        </w:rPr>
      </w:pPr>
      <w:r w:rsidRPr="00557791">
        <w:rPr>
          <w:rFonts w:ascii="Times New Roman" w:eastAsia="Times New Roman" w:hAnsi="Times New Roman" w:cs="Times New Roman"/>
          <w:sz w:val="28"/>
          <w:szCs w:val="28"/>
          <w:lang w:eastAsia="ru-RU"/>
        </w:rPr>
        <w:t>в части перевода обучающихся на обучение с использованием дистанционных образовательных технологий, порядок проведения итогового собеседования, установленный субъектом Российской Федерации, учредителем, загранучреждением, может включать в себя решение о проведении итогового собеседования в дистанционной форме, и процедуру проведения итогового собеседования в дистанционной форме с соблюдением мер по защите КИМ итогового собеседования от разглашения содержащейся в них информации.</w:t>
      </w:r>
    </w:p>
    <w:p w:rsidR="00557791" w:rsidRPr="003A5848" w:rsidRDefault="00557791" w:rsidP="00557791">
      <w:pPr>
        <w:widowControl w:val="0"/>
        <w:spacing w:after="0"/>
        <w:ind w:firstLine="709"/>
        <w:jc w:val="both"/>
        <w:rPr>
          <w:rFonts w:ascii="Times New Roman" w:eastAsia="Times New Roman" w:hAnsi="Times New Roman" w:cs="Times New Roman"/>
          <w:sz w:val="28"/>
          <w:szCs w:val="28"/>
          <w:lang w:eastAsia="ru-RU"/>
        </w:rPr>
      </w:pPr>
      <w:r w:rsidRPr="00557791">
        <w:rPr>
          <w:rFonts w:ascii="Times New Roman" w:eastAsia="Times New Roman" w:hAnsi="Times New Roman" w:cs="Times New Roman"/>
          <w:sz w:val="28"/>
          <w:szCs w:val="28"/>
          <w:lang w:eastAsia="ru-RU"/>
        </w:rPr>
        <w:t>При проведении итогового собеседования в дистанционной форме рекомендуется заблаговременно ознакомить образовательные ор</w:t>
      </w:r>
      <w:r>
        <w:rPr>
          <w:rFonts w:ascii="Times New Roman" w:eastAsia="Times New Roman" w:hAnsi="Times New Roman" w:cs="Times New Roman"/>
          <w:sz w:val="28"/>
          <w:szCs w:val="28"/>
          <w:lang w:eastAsia="ru-RU"/>
        </w:rPr>
        <w:t xml:space="preserve">ганизации, а также обучающихся </w:t>
      </w:r>
      <w:r w:rsidRPr="00557791">
        <w:rPr>
          <w:rFonts w:ascii="Times New Roman" w:eastAsia="Times New Roman" w:hAnsi="Times New Roman" w:cs="Times New Roman"/>
          <w:sz w:val="28"/>
          <w:szCs w:val="28"/>
          <w:lang w:eastAsia="ru-RU"/>
        </w:rPr>
        <w:t>и их родителей (законных представителей) с порядком проведения итогового собеседования в дистанционной форме.</w:t>
      </w:r>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5. Сроки и продолжительность проведения итогового собеседования</w:t>
      </w:r>
      <w:bookmarkEnd w:id="5"/>
    </w:p>
    <w:p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5.1. Итоговое собеседование провод</w:t>
      </w:r>
      <w:r w:rsidR="00557791">
        <w:rPr>
          <w:rFonts w:ascii="Times New Roman" w:eastAsia="Times New Roman" w:hAnsi="Times New Roman" w:cs="Times New Roman"/>
          <w:sz w:val="28"/>
          <w:szCs w:val="28"/>
          <w:lang w:eastAsia="ru-RU"/>
        </w:rPr>
        <w:t>ится во вторую среду февраля (9 февраля 2022</w:t>
      </w:r>
      <w:r w:rsidRPr="003A5848">
        <w:rPr>
          <w:rFonts w:ascii="Times New Roman" w:eastAsia="Times New Roman" w:hAnsi="Times New Roman" w:cs="Times New Roman"/>
          <w:sz w:val="28"/>
          <w:szCs w:val="28"/>
          <w:lang w:eastAsia="ru-RU"/>
        </w:rPr>
        <w:t xml:space="preserve"> года).</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5.2. Продолжительность проведения итогового собеседования для каждого </w:t>
      </w:r>
      <w:r w:rsidRPr="003A5848">
        <w:rPr>
          <w:rFonts w:ascii="Times New Roman" w:eastAsia="Times New Roman" w:hAnsi="Times New Roman" w:cs="Times New Roman"/>
          <w:sz w:val="28"/>
          <w:szCs w:val="28"/>
          <w:lang w:eastAsia="ru-RU"/>
        </w:rPr>
        <w:lastRenderedPageBreak/>
        <w:t xml:space="preserve">участника итогового собеседования составляет 15-16 минут. </w:t>
      </w:r>
    </w:p>
    <w:p w:rsidR="003A5848" w:rsidRPr="003A5848" w:rsidRDefault="003A5848" w:rsidP="00557791">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может быть увеличена на 30 минут (т.е. общая продолжительность итогового собеседования для указанных категорий участников может составлять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w:t>
      </w:r>
      <w:r w:rsidR="00557791" w:rsidRPr="00557791">
        <w:rPr>
          <w:rFonts w:ascii="Times New Roman" w:eastAsia="Times New Roman" w:hAnsi="Times New Roman" w:cs="Times New Roman"/>
          <w:sz w:val="28"/>
          <w:szCs w:val="28"/>
          <w:lang w:eastAsia="ru-RU"/>
        </w:rPr>
        <w:t>Так, вышеназванные участники итогового собеседо</w:t>
      </w:r>
      <w:r w:rsidR="00557791">
        <w:rPr>
          <w:rFonts w:ascii="Times New Roman" w:eastAsia="Times New Roman" w:hAnsi="Times New Roman" w:cs="Times New Roman"/>
          <w:sz w:val="28"/>
          <w:szCs w:val="28"/>
          <w:lang w:eastAsia="ru-RU"/>
        </w:rPr>
        <w:t xml:space="preserve">вания могут использовать время </w:t>
      </w:r>
      <w:r w:rsidR="00557791" w:rsidRPr="00557791">
        <w:rPr>
          <w:rFonts w:ascii="Times New Roman" w:eastAsia="Times New Roman" w:hAnsi="Times New Roman" w:cs="Times New Roman"/>
          <w:sz w:val="28"/>
          <w:szCs w:val="28"/>
          <w:lang w:eastAsia="ru-RU"/>
        </w:rPr>
        <w:t>как на подготовку к ответам (например, использовать больше времени на подготовку, чем предусмотрено заданиями к КИМ итогового собеседования), так и на ответы на задания КИМ итогового собеседования.</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итогового собеседования экзаменатором-собеседником по выполнению заданий КИМ итогового собеседования до начала процедуры и др.).</w:t>
      </w:r>
    </w:p>
    <w:p w:rsidR="003A5848" w:rsidRPr="003A5848" w:rsidRDefault="003A5848" w:rsidP="00557791">
      <w:pPr>
        <w:numPr>
          <w:ilvl w:val="1"/>
          <w:numId w:val="14"/>
        </w:numPr>
        <w:spacing w:after="0"/>
        <w:ind w:left="0" w:firstLine="709"/>
        <w:contextualSpacing/>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сроки, установленные Порядком вторая рабочая среда марта (</w:t>
      </w:r>
      <w:r w:rsidR="00557791">
        <w:rPr>
          <w:rFonts w:ascii="Times New Roman" w:eastAsia="Times New Roman" w:hAnsi="Times New Roman" w:cs="Times New Roman"/>
          <w:sz w:val="28"/>
          <w:szCs w:val="28"/>
          <w:lang w:eastAsia="ru-RU"/>
        </w:rPr>
        <w:t>9 марта 2022</w:t>
      </w:r>
      <w:r w:rsidRPr="003A5848">
        <w:rPr>
          <w:rFonts w:ascii="Times New Roman" w:eastAsia="Times New Roman" w:hAnsi="Times New Roman" w:cs="Times New Roman"/>
          <w:sz w:val="28"/>
          <w:szCs w:val="28"/>
          <w:lang w:eastAsia="ru-RU"/>
        </w:rPr>
        <w:t>)  и первый</w:t>
      </w:r>
      <w:r w:rsidR="00A927E5">
        <w:rPr>
          <w:rFonts w:ascii="Times New Roman" w:eastAsia="Times New Roman" w:hAnsi="Times New Roman" w:cs="Times New Roman"/>
          <w:sz w:val="28"/>
          <w:szCs w:val="28"/>
          <w:lang w:eastAsia="ru-RU"/>
        </w:rPr>
        <w:t xml:space="preserve"> рабочий понедельник мая (16</w:t>
      </w:r>
      <w:r w:rsidRPr="003A5848">
        <w:rPr>
          <w:rFonts w:ascii="Times New Roman" w:eastAsia="Times New Roman" w:hAnsi="Times New Roman" w:cs="Times New Roman"/>
          <w:sz w:val="28"/>
          <w:szCs w:val="28"/>
          <w:lang w:eastAsia="ru-RU"/>
        </w:rPr>
        <w:t xml:space="preserve"> мая 2021 года).</w:t>
      </w:r>
    </w:p>
    <w:p w:rsidR="003A5848" w:rsidRPr="003A5848" w:rsidRDefault="003A5848" w:rsidP="00557791">
      <w:pPr>
        <w:numPr>
          <w:ilvl w:val="1"/>
          <w:numId w:val="14"/>
        </w:numPr>
        <w:spacing w:after="0"/>
        <w:ind w:left="0" w:firstLine="709"/>
        <w:contextualSpacing/>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Участники итогового собеседования могут быть повторно допущены в текущем учебном году к прохождению итогового собеседования в случаях, предусмотренных настоящим Порядком, в дополнительные сроки.  </w:t>
      </w:r>
    </w:p>
    <w:p w:rsidR="003A5848" w:rsidRPr="003A5848" w:rsidRDefault="003A5848" w:rsidP="00557791">
      <w:pPr>
        <w:spacing w:after="0"/>
        <w:ind w:left="567"/>
        <w:contextualSpacing/>
        <w:jc w:val="both"/>
        <w:rPr>
          <w:rFonts w:ascii="Times New Roman" w:eastAsia="Times New Roman" w:hAnsi="Times New Roman" w:cs="Times New Roman"/>
          <w:sz w:val="28"/>
          <w:szCs w:val="28"/>
          <w:lang w:eastAsia="ru-RU"/>
        </w:rPr>
      </w:pPr>
    </w:p>
    <w:p w:rsidR="003A5848" w:rsidRPr="003A5848" w:rsidRDefault="003A5848" w:rsidP="003A5848">
      <w:pPr>
        <w:numPr>
          <w:ilvl w:val="0"/>
          <w:numId w:val="14"/>
        </w:numPr>
        <w:spacing w:after="0" w:line="240" w:lineRule="auto"/>
        <w:ind w:left="426" w:hanging="426"/>
        <w:contextualSpacing/>
        <w:jc w:val="center"/>
        <w:outlineLvl w:val="0"/>
        <w:rPr>
          <w:rFonts w:ascii="Times New Roman" w:eastAsia="Times New Roman" w:hAnsi="Times New Roman" w:cs="Times New Roman"/>
          <w:b/>
          <w:sz w:val="28"/>
          <w:szCs w:val="28"/>
          <w:lang w:eastAsia="ru-RU"/>
        </w:rPr>
      </w:pPr>
      <w:bookmarkStart w:id="6" w:name="_Toc533867067"/>
      <w:r w:rsidRPr="003A5848">
        <w:rPr>
          <w:rFonts w:ascii="Times New Roman" w:eastAsia="Times New Roman" w:hAnsi="Times New Roman" w:cs="Times New Roman"/>
          <w:b/>
          <w:sz w:val="28"/>
          <w:szCs w:val="28"/>
          <w:lang w:eastAsia="ru-RU"/>
        </w:rPr>
        <w:t>Подготовка к проведению итогового собеседования в образовательной организации</w:t>
      </w:r>
      <w:bookmarkEnd w:id="6"/>
    </w:p>
    <w:p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6.1.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местах проведения итогового собеседования, определенных Министерством. </w:t>
      </w:r>
    </w:p>
    <w:p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6.2. Количество, общая площадь и состояние помещений, предоставляемых для проведения итогового собеседования, должны </w:t>
      </w:r>
      <w:r w:rsidRPr="003A5848">
        <w:rPr>
          <w:rFonts w:ascii="Times New Roman" w:eastAsia="Times New Roman" w:hAnsi="Times New Roman" w:cs="Times New Roman"/>
          <w:sz w:val="28"/>
          <w:szCs w:val="28"/>
          <w:lang w:eastAsia="ru-RU"/>
        </w:rPr>
        <w:lastRenderedPageBreak/>
        <w:t>обеспечивать проведение итогового собеседования в условиях, соответствующих требованиям санитарно-эпидемиологических правил и нормативов.</w:t>
      </w:r>
    </w:p>
    <w:p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6.3. Для проведения итогового собеседования выделяются:</w:t>
      </w:r>
    </w:p>
    <w:p w:rsidR="00A927E5" w:rsidRP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аудитории ожидания итогового собеседования;</w:t>
      </w:r>
    </w:p>
    <w:p w:rsidR="00A927E5" w:rsidRP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 xml:space="preserve">аудитории проведения итогового собеседования; </w:t>
      </w:r>
    </w:p>
    <w:p w:rsidR="00A927E5" w:rsidRP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Штаб.</w:t>
      </w:r>
    </w:p>
    <w:p w:rsidR="003A5848" w:rsidRPr="003A5848" w:rsidRDefault="003A5848" w:rsidP="00A927E5">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6.4.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микрофон/диктофон). </w:t>
      </w:r>
    </w:p>
    <w:p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rsidR="003A5848" w:rsidRPr="003A5848" w:rsidRDefault="003A5848" w:rsidP="007A394F">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6.6.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итогового собеседовани</w:t>
      </w:r>
      <w:r w:rsidR="007A394F">
        <w:rPr>
          <w:rFonts w:ascii="Times New Roman" w:eastAsia="Times New Roman" w:hAnsi="Times New Roman" w:cs="Times New Roman"/>
          <w:sz w:val="28"/>
          <w:szCs w:val="28"/>
          <w:lang w:eastAsia="ru-RU"/>
        </w:rPr>
        <w:t>я.</w:t>
      </w:r>
    </w:p>
    <w:p w:rsidR="003A5848" w:rsidRPr="003A5848" w:rsidRDefault="003A5848" w:rsidP="003A5848">
      <w:pPr>
        <w:spacing w:after="0"/>
        <w:ind w:firstLine="567"/>
        <w:jc w:val="both"/>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В состав комиссии по проведению итогового собеседования входят:</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ответственный организатор образовательной организации, обеспечивающий подготовку и проведение итогового собеседования (см. приложение 1);</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(в случае если итоговое собеседование проводи</w:t>
      </w:r>
      <w:r>
        <w:rPr>
          <w:rFonts w:ascii="Times New Roman" w:eastAsia="Times New Roman" w:hAnsi="Times New Roman" w:cs="Times New Roman"/>
          <w:sz w:val="28"/>
          <w:szCs w:val="28"/>
          <w:lang w:eastAsia="ru-RU"/>
        </w:rPr>
        <w:t xml:space="preserve">тся во время учебного процесса </w:t>
      </w:r>
      <w:r w:rsidRPr="007A394F">
        <w:rPr>
          <w:rFonts w:ascii="Times New Roman" w:eastAsia="Times New Roman" w:hAnsi="Times New Roman" w:cs="Times New Roman"/>
          <w:sz w:val="28"/>
          <w:szCs w:val="28"/>
          <w:lang w:eastAsia="ru-RU"/>
        </w:rPr>
        <w:t>в образовательной организации) (см. приложение 5);</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lastRenderedPageBreak/>
        <w:t xml:space="preserve">экзаменаторы-собеседники, которые проводят собеседование с участниками итогового собеседования, проводят инструктаж участника итогового собеседования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итогового собеседования. 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(см. приложение 3);</w:t>
      </w:r>
    </w:p>
    <w:p w:rsidR="003A5848" w:rsidRPr="003A5848"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технический специалист, обеспечивающий получение КИМ итогового собеседования от РЦОИ, а также обеспечивающий </w:t>
      </w:r>
      <w:r>
        <w:rPr>
          <w:rFonts w:ascii="Times New Roman" w:eastAsia="Times New Roman" w:hAnsi="Times New Roman" w:cs="Times New Roman"/>
          <w:sz w:val="28"/>
          <w:szCs w:val="28"/>
          <w:lang w:eastAsia="ru-RU"/>
        </w:rPr>
        <w:t xml:space="preserve">подготовку технических средств </w:t>
      </w:r>
      <w:r w:rsidRPr="007A394F">
        <w:rPr>
          <w:rFonts w:ascii="Times New Roman" w:eastAsia="Times New Roman" w:hAnsi="Times New Roman" w:cs="Times New Roman"/>
          <w:sz w:val="28"/>
          <w:szCs w:val="28"/>
          <w:lang w:eastAsia="ru-RU"/>
        </w:rPr>
        <w:t>для ведения аудиозаписи в аудиториях пров</w:t>
      </w:r>
      <w:r>
        <w:rPr>
          <w:rFonts w:ascii="Times New Roman" w:eastAsia="Times New Roman" w:hAnsi="Times New Roman" w:cs="Times New Roman"/>
          <w:sz w:val="28"/>
          <w:szCs w:val="28"/>
          <w:lang w:eastAsia="ru-RU"/>
        </w:rPr>
        <w:t xml:space="preserve">едения итогового собеседования </w:t>
      </w:r>
      <w:r w:rsidRPr="007A394F">
        <w:rPr>
          <w:rFonts w:ascii="Times New Roman" w:eastAsia="Times New Roman" w:hAnsi="Times New Roman" w:cs="Times New Roman"/>
          <w:sz w:val="28"/>
          <w:szCs w:val="28"/>
          <w:lang w:eastAsia="ru-RU"/>
        </w:rPr>
        <w:t>и для внесения информации в специализированную форму (см. приложение 2).</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b/>
          <w:sz w:val="28"/>
          <w:szCs w:val="28"/>
          <w:lang w:eastAsia="ru-RU"/>
        </w:rPr>
        <w:t>В состав комиссии по проверке итогового собеседования входят</w:t>
      </w:r>
      <w:r w:rsidRPr="007A394F">
        <w:rPr>
          <w:rFonts w:ascii="Times New Roman" w:eastAsia="Times New Roman" w:hAnsi="Times New Roman" w:cs="Times New Roman"/>
          <w:sz w:val="28"/>
          <w:szCs w:val="28"/>
          <w:lang w:eastAsia="ru-RU"/>
        </w:rPr>
        <w:t xml:space="preserve"> эксперты (см. приложение 4). </w:t>
      </w:r>
    </w:p>
    <w:p w:rsidR="007A394F" w:rsidRPr="007A394F" w:rsidRDefault="007A394F" w:rsidP="00CB7F21">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экспертов. В случае небольшого количества учас</w:t>
      </w:r>
      <w:r w:rsidR="00CB7F21">
        <w:rPr>
          <w:rFonts w:ascii="Times New Roman" w:eastAsia="Times New Roman" w:hAnsi="Times New Roman" w:cs="Times New Roman"/>
          <w:sz w:val="28"/>
          <w:szCs w:val="28"/>
          <w:lang w:eastAsia="ru-RU"/>
        </w:rPr>
        <w:t xml:space="preserve">тников итогового собеседования </w:t>
      </w:r>
      <w:r w:rsidRPr="007A394F">
        <w:rPr>
          <w:rFonts w:ascii="Times New Roman" w:eastAsia="Times New Roman" w:hAnsi="Times New Roman" w:cs="Times New Roman"/>
          <w:sz w:val="28"/>
          <w:szCs w:val="28"/>
          <w:lang w:eastAsia="ru-RU"/>
        </w:rPr>
        <w:t xml:space="preserve">и экспертов рекомендуется сформировать единую комиссию по проведению и проверке итогового собеседования в образовательной организации.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6.7. За три дня до проведения итогового собеседования в Штабе устанавливается ПО «Результаты итогового собеседования». В ПО загружается полученный от РЦОИ служебный файл формата XML, содержащий сведения об участниках итогового собеседования.</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6.8. За день до проведения итогового собеседования РЦОИ передает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в образовательную организацию список учас</w:t>
      </w:r>
      <w:r>
        <w:rPr>
          <w:rFonts w:ascii="Times New Roman" w:eastAsia="Times New Roman" w:hAnsi="Times New Roman" w:cs="Times New Roman"/>
          <w:sz w:val="28"/>
          <w:szCs w:val="28"/>
          <w:lang w:eastAsia="ru-RU"/>
        </w:rPr>
        <w:t xml:space="preserve">тников итогового собеседования </w:t>
      </w:r>
      <w:r w:rsidR="00CB7F21">
        <w:rPr>
          <w:rFonts w:ascii="Times New Roman" w:eastAsia="Times New Roman" w:hAnsi="Times New Roman" w:cs="Times New Roman"/>
          <w:sz w:val="28"/>
          <w:szCs w:val="28"/>
          <w:lang w:eastAsia="ru-RU"/>
        </w:rPr>
        <w:t>(см. приложение 6</w:t>
      </w:r>
      <w:r w:rsidRPr="007A394F">
        <w:rPr>
          <w:rFonts w:ascii="Times New Roman" w:eastAsia="Times New Roman" w:hAnsi="Times New Roman" w:cs="Times New Roman"/>
          <w:sz w:val="28"/>
          <w:szCs w:val="28"/>
          <w:lang w:eastAsia="ru-RU"/>
        </w:rPr>
        <w:t>), ведомости учета проведения итогового собеседования в аудитории (см. прил</w:t>
      </w:r>
      <w:r w:rsidR="00CB7F21">
        <w:rPr>
          <w:rFonts w:ascii="Times New Roman" w:eastAsia="Times New Roman" w:hAnsi="Times New Roman" w:cs="Times New Roman"/>
          <w:sz w:val="28"/>
          <w:szCs w:val="28"/>
          <w:lang w:eastAsia="ru-RU"/>
        </w:rPr>
        <w:t>ожение 7</w:t>
      </w:r>
      <w:r w:rsidRPr="007A394F">
        <w:rPr>
          <w:rFonts w:ascii="Times New Roman" w:eastAsia="Times New Roman" w:hAnsi="Times New Roman" w:cs="Times New Roman"/>
          <w:sz w:val="28"/>
          <w:szCs w:val="28"/>
          <w:lang w:eastAsia="ru-RU"/>
        </w:rPr>
        <w:t xml:space="preserve">), протоколы экспертов по оцениванию ответов участников итогового собеседования (см. приложение 9), специализированную форму (см. приложение 10). </w:t>
      </w:r>
    </w:p>
    <w:p w:rsidR="003A5848"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w:t>
      </w:r>
      <w:r>
        <w:rPr>
          <w:rFonts w:ascii="Times New Roman" w:eastAsia="Times New Roman" w:hAnsi="Times New Roman" w:cs="Times New Roman"/>
          <w:sz w:val="28"/>
          <w:szCs w:val="28"/>
          <w:lang w:eastAsia="ru-RU"/>
        </w:rPr>
        <w:t xml:space="preserve">тников итогового собеседования </w:t>
      </w:r>
      <w:r w:rsidRPr="007A394F">
        <w:rPr>
          <w:rFonts w:ascii="Times New Roman" w:eastAsia="Times New Roman" w:hAnsi="Times New Roman" w:cs="Times New Roman"/>
          <w:sz w:val="28"/>
          <w:szCs w:val="28"/>
          <w:lang w:eastAsia="ru-RU"/>
        </w:rPr>
        <w:t xml:space="preserve">по аудиториям проведения итогового </w:t>
      </w:r>
      <w:r w:rsidRPr="007A394F">
        <w:rPr>
          <w:rFonts w:ascii="Times New Roman" w:eastAsia="Times New Roman" w:hAnsi="Times New Roman" w:cs="Times New Roman"/>
          <w:sz w:val="28"/>
          <w:szCs w:val="28"/>
          <w:lang w:eastAsia="ru-RU"/>
        </w:rPr>
        <w:lastRenderedPageBreak/>
        <w:t>собеседования, заполняет в списке участников итогового собеседования поле «Аудитория».</w:t>
      </w:r>
    </w:p>
    <w:p w:rsidR="007A394F" w:rsidRPr="007A394F" w:rsidRDefault="007A394F" w:rsidP="007A394F">
      <w:pPr>
        <w:spacing w:after="0"/>
        <w:ind w:firstLine="709"/>
        <w:jc w:val="both"/>
        <w:rPr>
          <w:rFonts w:ascii="Times New Roman" w:eastAsia="Times New Roman" w:hAnsi="Times New Roman" w:cs="Times New Roman"/>
          <w:sz w:val="26"/>
          <w:szCs w:val="26"/>
          <w:lang w:eastAsia="ru-RU"/>
        </w:rPr>
      </w:pPr>
    </w:p>
    <w:p w:rsidR="003A5848" w:rsidRPr="007A394F" w:rsidRDefault="003A5848" w:rsidP="003A5848">
      <w:pPr>
        <w:keepNext/>
        <w:numPr>
          <w:ilvl w:val="0"/>
          <w:numId w:val="15"/>
        </w:numPr>
        <w:spacing w:after="0" w:line="240" w:lineRule="auto"/>
        <w:jc w:val="center"/>
        <w:outlineLvl w:val="0"/>
        <w:rPr>
          <w:rFonts w:ascii="Times New Roman" w:eastAsia="Times New Roman" w:hAnsi="Times New Roman" w:cs="Times New Roman"/>
          <w:b/>
          <w:sz w:val="28"/>
          <w:szCs w:val="28"/>
          <w:lang w:eastAsia="ru-RU"/>
        </w:rPr>
      </w:pPr>
      <w:bookmarkStart w:id="7" w:name="_Toc533867068"/>
      <w:r w:rsidRPr="007A394F">
        <w:rPr>
          <w:rFonts w:ascii="Times New Roman" w:eastAsia="Times New Roman" w:hAnsi="Times New Roman" w:cs="Times New Roman"/>
          <w:b/>
          <w:sz w:val="28"/>
          <w:szCs w:val="28"/>
          <w:lang w:eastAsia="ru-RU"/>
        </w:rPr>
        <w:t>Порядок сбора исходных сведений и подготовки к проведению итогового собеседования</w:t>
      </w:r>
      <w:bookmarkEnd w:id="7"/>
    </w:p>
    <w:p w:rsidR="003A5848" w:rsidRPr="003A5848" w:rsidRDefault="003A5848" w:rsidP="003A5848">
      <w:pPr>
        <w:spacing w:after="0" w:line="240" w:lineRule="auto"/>
        <w:ind w:firstLine="709"/>
        <w:rPr>
          <w:rFonts w:ascii="Times New Roman" w:eastAsia="Times New Roman" w:hAnsi="Times New Roman" w:cs="Times New Roman"/>
          <w:sz w:val="26"/>
          <w:szCs w:val="26"/>
          <w:lang w:eastAsia="ru-RU"/>
        </w:rPr>
      </w:pPr>
      <w:bookmarkStart w:id="8" w:name="_Toc533867069"/>
    </w:p>
    <w:p w:rsidR="003A5848" w:rsidRPr="003A5848" w:rsidRDefault="003A5848" w:rsidP="007A394F">
      <w:pPr>
        <w:widowControl w:val="0"/>
        <w:numPr>
          <w:ilvl w:val="1"/>
          <w:numId w:val="15"/>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Сведения по итоговому собеседованию вносятся РЦОИ в РИС посредством ПО «Импорт ГИА-9».  В РИС вносится следующая информация:</w:t>
      </w:r>
    </w:p>
    <w:p w:rsidR="003A5848" w:rsidRPr="003A5848" w:rsidRDefault="003A5848" w:rsidP="007A394F">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об участниках итогового собеседования;</w:t>
      </w:r>
    </w:p>
    <w:p w:rsidR="003A5848" w:rsidRPr="003A5848" w:rsidRDefault="003A5848" w:rsidP="007A394F">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местах проведения итогового собеседования;</w:t>
      </w:r>
    </w:p>
    <w:p w:rsidR="003A5848" w:rsidRPr="003A5848" w:rsidRDefault="003A5848" w:rsidP="007A394F">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назначении участников на даты проведения итогового собеседования;</w:t>
      </w:r>
    </w:p>
    <w:p w:rsidR="003A5848" w:rsidRPr="003A5848" w:rsidRDefault="003A5848" w:rsidP="007A394F">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распределении участников по местам проведения итогового собеседования;</w:t>
      </w:r>
    </w:p>
    <w:p w:rsidR="003A5848" w:rsidRPr="003A5848" w:rsidRDefault="003A5848" w:rsidP="007A394F">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результатах итогового собеседования, полученных участниками итогового собеседования.</w:t>
      </w:r>
    </w:p>
    <w:p w:rsidR="003A5848" w:rsidRPr="003A5848" w:rsidRDefault="003A5848" w:rsidP="003A5848">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7.2. Сведения об участниках итогового собеседования предоставляют образовательные организации, в которых обучающиеся осваивают образовательные программы основного общего образования. </w:t>
      </w:r>
    </w:p>
    <w:p w:rsidR="003A5848" w:rsidRPr="003A5848" w:rsidRDefault="003A5848" w:rsidP="003A5848">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на технологическом портале за 5 календарных дней до даты проведения итогового собеседования.</w:t>
      </w:r>
    </w:p>
    <w:p w:rsidR="003A5848" w:rsidRPr="003A5848" w:rsidRDefault="003A5848" w:rsidP="003A5848">
      <w:pPr>
        <w:widowControl w:val="0"/>
        <w:spacing w:after="0" w:line="240" w:lineRule="auto"/>
        <w:ind w:firstLine="709"/>
        <w:jc w:val="both"/>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8"/>
          <w:szCs w:val="28"/>
          <w:lang w:eastAsia="ru-RU"/>
        </w:rPr>
        <w:t>7.4. 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w:t>
      </w:r>
      <w:hyperlink r:id="rId10" w:history="1">
        <w:r w:rsidRPr="003A5848">
          <w:rPr>
            <w:rFonts w:ascii="Times New Roman" w:eastAsia="Times New Roman" w:hAnsi="Times New Roman" w:cs="Times New Roman"/>
            <w:color w:val="0000FF"/>
            <w:sz w:val="28"/>
            <w:szCs w:val="28"/>
            <w:u w:val="single"/>
            <w:lang w:eastAsia="ru-RU"/>
          </w:rPr>
          <w:t>http://fipi.ru</w:t>
        </w:r>
      </w:hyperlink>
      <w:r w:rsidRPr="003A5848">
        <w:rPr>
          <w:rFonts w:ascii="Times New Roman" w:eastAsia="Times New Roman" w:hAnsi="Times New Roman" w:cs="Times New Roman"/>
          <w:sz w:val="28"/>
          <w:szCs w:val="28"/>
          <w:lang w:eastAsia="ru-RU"/>
        </w:rPr>
        <w:t>)</w:t>
      </w:r>
      <w:r w:rsidRPr="003A5848">
        <w:rPr>
          <w:rFonts w:ascii="Times New Roman" w:eastAsia="Times New Roman" w:hAnsi="Times New Roman" w:cs="Times New Roman"/>
          <w:sz w:val="28"/>
          <w:szCs w:val="28"/>
          <w:lang w:eastAsia="ru-RU"/>
        </w:rPr>
        <w:br/>
        <w:t>и тиражирует в необходимом количестве критерии оценивания для экспертов.</w:t>
      </w:r>
      <w:r w:rsidRPr="003A5848">
        <w:rPr>
          <w:rFonts w:ascii="Times New Roman" w:eastAsia="Times New Roman" w:hAnsi="Times New Roman" w:cs="Times New Roman"/>
          <w:sz w:val="20"/>
          <w:szCs w:val="20"/>
          <w:lang w:eastAsia="ru-RU"/>
        </w:rPr>
        <w:t xml:space="preserve"> </w:t>
      </w: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8. Проведение итогового собеседования</w:t>
      </w:r>
      <w:bookmarkEnd w:id="8"/>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8.1. В день проведения итогового собеседования не ранее 07:30 по местному времени технический специалист образовательной организации получает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от РЦОИ и тиражирует материалы для проведения итогового собеседования. РЦОИ получает данные материалы на технологическом портале по подготовке и проведению единого государственного экзамена не ранее 7:30 по местному времени.</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8.2. В день проведения итогового собеседования в месте проведения итогового собеседования могут присутствовать:</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lastRenderedPageBreak/>
        <w:t>и индивидуальных возможностей, помогающих им занять рабочее место, передвигаться, прочитать задание;</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аккредитованные общественные наблюдатели;</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аккредитованные представители средств массовой информации;</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должностные лица Рособрнадзора, а также иные лица, определенные Рособрнадзором,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8.3. Итоговое собеседование начинается в 09:00 по местному времени. Участники итогового собеседования ожидают своей очереди в аудитории ожидания.</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8.4. В аудиториях проведения итогового собеседования ведется аудиозапись. Порядок осуществления аудиозаписи ответов участников итогового собеседования (потоковая аудиозапись, персональная аудиозапись ответов каждого участника итогового собеседования, комбинирование потоковой и персональной аудиозаписей) определяется </w:t>
      </w:r>
      <w:r>
        <w:rPr>
          <w:rFonts w:ascii="Times New Roman" w:eastAsia="Times New Roman" w:hAnsi="Times New Roman" w:cs="Times New Roman"/>
          <w:sz w:val="28"/>
          <w:szCs w:val="28"/>
          <w:lang w:eastAsia="ru-RU"/>
        </w:rPr>
        <w:t>Министерством</w:t>
      </w:r>
      <w:r w:rsidRPr="007A394F">
        <w:rPr>
          <w:rFonts w:ascii="Times New Roman" w:eastAsia="Times New Roman" w:hAnsi="Times New Roman" w:cs="Times New Roman"/>
          <w:sz w:val="28"/>
          <w:szCs w:val="28"/>
          <w:lang w:eastAsia="ru-RU"/>
        </w:rPr>
        <w:t xml:space="preserve"> и доводится до сведения образовательных организаций и (или) мест проведения итогового собеседования, определенных </w:t>
      </w:r>
      <w:r>
        <w:rPr>
          <w:rFonts w:ascii="Times New Roman" w:eastAsia="Times New Roman" w:hAnsi="Times New Roman" w:cs="Times New Roman"/>
          <w:sz w:val="28"/>
          <w:szCs w:val="28"/>
          <w:lang w:eastAsia="ru-RU"/>
        </w:rPr>
        <w:t>Министерством</w:t>
      </w:r>
      <w:r w:rsidRPr="007A394F">
        <w:rPr>
          <w:rFonts w:ascii="Times New Roman" w:eastAsia="Times New Roman" w:hAnsi="Times New Roman" w:cs="Times New Roman"/>
          <w:sz w:val="28"/>
          <w:szCs w:val="28"/>
          <w:lang w:eastAsia="ru-RU"/>
        </w:rPr>
        <w:t>.</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8.5.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участника – в учебный кабинет для участников, прошедших</w:t>
      </w:r>
      <w:r>
        <w:rPr>
          <w:rFonts w:ascii="Times New Roman" w:eastAsia="Times New Roman" w:hAnsi="Times New Roman" w:cs="Times New Roman"/>
          <w:sz w:val="28"/>
          <w:szCs w:val="28"/>
          <w:lang w:eastAsia="ru-RU"/>
        </w:rPr>
        <w:t xml:space="preserve"> итоговое собеседование. Затем </w:t>
      </w:r>
      <w:r w:rsidRPr="007A394F">
        <w:rPr>
          <w:rFonts w:ascii="Times New Roman" w:eastAsia="Times New Roman" w:hAnsi="Times New Roman" w:cs="Times New Roman"/>
          <w:sz w:val="28"/>
          <w:szCs w:val="28"/>
          <w:lang w:eastAsia="ru-RU"/>
        </w:rPr>
        <w:t>в аудиторию проведения итогового собеседования приглашается новый участник итогового собеседования.</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8.6.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8.7. 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(вторая схема) (см. п. 10 Рекомендаций), то в целях исключения ситуаций, при которых в дальнейшем невозможно будет оценить устный ответ участника итогового собесе</w:t>
      </w:r>
      <w:r>
        <w:rPr>
          <w:rFonts w:ascii="Times New Roman" w:eastAsia="Times New Roman" w:hAnsi="Times New Roman" w:cs="Times New Roman"/>
          <w:sz w:val="28"/>
          <w:szCs w:val="28"/>
          <w:lang w:eastAsia="ru-RU"/>
        </w:rPr>
        <w:t xml:space="preserve">дования на основе аудиозаписи, </w:t>
      </w:r>
      <w:r w:rsidRPr="007A394F">
        <w:rPr>
          <w:rFonts w:ascii="Times New Roman" w:eastAsia="Times New Roman" w:hAnsi="Times New Roman" w:cs="Times New Roman"/>
          <w:sz w:val="28"/>
          <w:szCs w:val="28"/>
          <w:lang w:eastAsia="ru-RU"/>
        </w:rPr>
        <w:t xml:space="preserve">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lastRenderedPageBreak/>
        <w:t>Участники итогового собеседования могут прослушать часть аудиозаписи по своему усмотрению.</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В случае выявления некачественной аудиозаписи ответа участника итогового собеседования ответственный организатор образова</w:t>
      </w:r>
      <w:r>
        <w:rPr>
          <w:rFonts w:ascii="Times New Roman" w:eastAsia="Times New Roman" w:hAnsi="Times New Roman" w:cs="Times New Roman"/>
          <w:sz w:val="28"/>
          <w:szCs w:val="28"/>
          <w:lang w:eastAsia="ru-RU"/>
        </w:rPr>
        <w:t xml:space="preserve">тельной организации составляет </w:t>
      </w:r>
      <w:r w:rsidRPr="007A394F">
        <w:rPr>
          <w:rFonts w:ascii="Times New Roman" w:eastAsia="Times New Roman" w:hAnsi="Times New Roman" w:cs="Times New Roman"/>
          <w:sz w:val="28"/>
          <w:szCs w:val="28"/>
          <w:lang w:eastAsia="ru-RU"/>
        </w:rPr>
        <w:t>«Акт о досрочном завершении итогового собеседования по русскому языку по уважитель</w:t>
      </w:r>
      <w:r w:rsidR="00CB7F21">
        <w:rPr>
          <w:rFonts w:ascii="Times New Roman" w:eastAsia="Times New Roman" w:hAnsi="Times New Roman" w:cs="Times New Roman"/>
          <w:sz w:val="28"/>
          <w:szCs w:val="28"/>
          <w:lang w:eastAsia="ru-RU"/>
        </w:rPr>
        <w:t>ным причинам» (см. приложение 8</w:t>
      </w:r>
      <w:r w:rsidRPr="007A394F">
        <w:rPr>
          <w:rFonts w:ascii="Times New Roman" w:eastAsia="Times New Roman" w:hAnsi="Times New Roman" w:cs="Times New Roman"/>
          <w:sz w:val="28"/>
          <w:szCs w:val="28"/>
          <w:lang w:eastAsia="ru-RU"/>
        </w:rPr>
        <w:t>), а экзаменатор-собеседник вносит соответствующую отметку в форму ИС-02 «Ведомость учета проведения итогового собеседования</w:t>
      </w:r>
      <w:r w:rsidR="00CB7F21">
        <w:rPr>
          <w:rFonts w:ascii="Times New Roman" w:eastAsia="Times New Roman" w:hAnsi="Times New Roman" w:cs="Times New Roman"/>
          <w:sz w:val="28"/>
          <w:szCs w:val="28"/>
          <w:lang w:eastAsia="ru-RU"/>
        </w:rPr>
        <w:t xml:space="preserve"> в аудитории» (см. приложение 7</w:t>
      </w:r>
      <w:r w:rsidRPr="007A394F">
        <w:rPr>
          <w:rFonts w:ascii="Times New Roman" w:eastAsia="Times New Roman" w:hAnsi="Times New Roman" w:cs="Times New Roman"/>
          <w:sz w:val="28"/>
          <w:szCs w:val="28"/>
          <w:lang w:eastAsia="ru-RU"/>
        </w:rPr>
        <w:t>).</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Такому участнику предоставляется возможность повторно пройти итоговое собеседование в дополнительные сроки проведения итогового собеседования, предусмотренные Порядком,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 аудиторию проведения для работы с другим КИМ итогового собеседования).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При ведении потоковой аудиозаписи участник может прослушать часть аудиозаписи устного ответа. Порядок прослушивания аудиозаписей устных ответов участников определяется </w:t>
      </w:r>
      <w:r w:rsidR="00CB7F21">
        <w:rPr>
          <w:rFonts w:ascii="Times New Roman" w:eastAsia="Times New Roman" w:hAnsi="Times New Roman" w:cs="Times New Roman"/>
          <w:sz w:val="28"/>
          <w:szCs w:val="28"/>
          <w:lang w:eastAsia="ru-RU"/>
        </w:rPr>
        <w:t>Министерством</w:t>
      </w:r>
      <w:r w:rsidRPr="007A394F">
        <w:rPr>
          <w:rFonts w:ascii="Times New Roman" w:eastAsia="Times New Roman" w:hAnsi="Times New Roman" w:cs="Times New Roman"/>
          <w:sz w:val="28"/>
          <w:szCs w:val="28"/>
          <w:lang w:eastAsia="ru-RU"/>
        </w:rPr>
        <w:t xml:space="preserve">.  </w:t>
      </w:r>
    </w:p>
    <w:p w:rsidR="003A5848" w:rsidRPr="003A5848"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8.8. В случае если участник итогового собес</w:t>
      </w:r>
      <w:r>
        <w:rPr>
          <w:rFonts w:ascii="Times New Roman" w:eastAsia="Times New Roman" w:hAnsi="Times New Roman" w:cs="Times New Roman"/>
          <w:sz w:val="28"/>
          <w:szCs w:val="28"/>
          <w:lang w:eastAsia="ru-RU"/>
        </w:rPr>
        <w:t xml:space="preserve">едования по состоянию здоровья </w:t>
      </w:r>
      <w:r w:rsidRPr="007A394F">
        <w:rPr>
          <w:rFonts w:ascii="Times New Roman" w:eastAsia="Times New Roman" w:hAnsi="Times New Roman" w:cs="Times New Roman"/>
          <w:sz w:val="28"/>
          <w:szCs w:val="28"/>
          <w:lang w:eastAsia="ru-RU"/>
        </w:rPr>
        <w:t xml:space="preserve">или другим уважительным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(см. приложение </w:t>
      </w:r>
      <w:r w:rsidR="00CB7F21">
        <w:rPr>
          <w:rFonts w:ascii="Times New Roman" w:eastAsia="Times New Roman" w:hAnsi="Times New Roman" w:cs="Times New Roman"/>
          <w:sz w:val="28"/>
          <w:szCs w:val="28"/>
          <w:lang w:eastAsia="ru-RU"/>
        </w:rPr>
        <w:t>8</w:t>
      </w:r>
      <w:r w:rsidRPr="007A394F">
        <w:rPr>
          <w:rFonts w:ascii="Times New Roman" w:eastAsia="Times New Roman" w:hAnsi="Times New Roman" w:cs="Times New Roman"/>
          <w:sz w:val="28"/>
          <w:szCs w:val="28"/>
          <w:lang w:eastAsia="ru-RU"/>
        </w:rPr>
        <w:t>), а экзаменатор-собеседник вносит соответствующую отметку в форму «Ведомость учета проведения итогового собеседовани</w:t>
      </w:r>
      <w:r w:rsidR="00CB7F21">
        <w:rPr>
          <w:rFonts w:ascii="Times New Roman" w:eastAsia="Times New Roman" w:hAnsi="Times New Roman" w:cs="Times New Roman"/>
          <w:sz w:val="28"/>
          <w:szCs w:val="28"/>
          <w:lang w:eastAsia="ru-RU"/>
        </w:rPr>
        <w:t>я в аудитории» (см. приложение 7</w:t>
      </w:r>
      <w:r w:rsidRPr="007A394F">
        <w:rPr>
          <w:rFonts w:ascii="Times New Roman" w:eastAsia="Times New Roman" w:hAnsi="Times New Roman" w:cs="Times New Roman"/>
          <w:sz w:val="28"/>
          <w:szCs w:val="28"/>
          <w:lang w:eastAsia="ru-RU"/>
        </w:rPr>
        <w:t>). 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эксперта по оцениванию ответов участников итогового собеседования» (см. приложение 9).</w:t>
      </w:r>
    </w:p>
    <w:p w:rsidR="003A5848" w:rsidRPr="003A5848" w:rsidRDefault="003A5848" w:rsidP="007A394F">
      <w:pPr>
        <w:spacing w:after="0"/>
        <w:ind w:firstLine="708"/>
        <w:jc w:val="both"/>
        <w:rPr>
          <w:rFonts w:ascii="Times New Roman" w:eastAsia="Times New Roman" w:hAnsi="Times New Roman" w:cs="Times New Roman"/>
          <w:sz w:val="28"/>
          <w:szCs w:val="28"/>
          <w:lang w:eastAsia="ru-RU"/>
        </w:rPr>
      </w:pPr>
      <w:bookmarkStart w:id="9" w:name="_Toc533867070"/>
      <w:r w:rsidRPr="003A5848">
        <w:rPr>
          <w:rFonts w:ascii="Times New Roman" w:eastAsia="Times New Roman" w:hAnsi="Times New Roman" w:cs="Times New Roman"/>
          <w:b/>
          <w:sz w:val="28"/>
          <w:szCs w:val="28"/>
          <w:lang w:eastAsia="ru-RU"/>
        </w:rPr>
        <w:t xml:space="preserve">Важно! </w:t>
      </w:r>
      <w:r w:rsidRPr="003A5848">
        <w:rPr>
          <w:rFonts w:ascii="Times New Roman" w:eastAsia="Times New Roman" w:hAnsi="Times New Roman" w:cs="Times New Roman"/>
          <w:sz w:val="28"/>
          <w:szCs w:val="28"/>
          <w:lang w:eastAsia="ru-RU"/>
        </w:rPr>
        <w:t xml:space="preserve">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w:t>
      </w:r>
      <w:r w:rsidRPr="003A5848">
        <w:rPr>
          <w:rFonts w:ascii="Times New Roman" w:eastAsia="Times New Roman" w:hAnsi="Times New Roman" w:cs="Times New Roman"/>
          <w:color w:val="000000"/>
          <w:sz w:val="28"/>
          <w:szCs w:val="28"/>
          <w:lang w:eastAsia="ru-RU"/>
        </w:rPr>
        <w:t>штампом образовательной организации, на базе которой участник проходит итоговое собеседование</w:t>
      </w:r>
      <w:r w:rsidRPr="003A5848">
        <w:rPr>
          <w:rFonts w:ascii="Times New Roman" w:eastAsia="Times New Roman" w:hAnsi="Times New Roman" w:cs="Times New Roman"/>
          <w:sz w:val="28"/>
          <w:szCs w:val="28"/>
          <w:lang w:eastAsia="ru-RU"/>
        </w:rPr>
        <w:t>.</w:t>
      </w:r>
    </w:p>
    <w:p w:rsidR="003A5848" w:rsidRPr="003A5848" w:rsidRDefault="003A5848" w:rsidP="007A394F">
      <w:pPr>
        <w:ind w:firstLine="708"/>
        <w:jc w:val="both"/>
        <w:rPr>
          <w:rFonts w:ascii="Times New Roman" w:eastAsiaTheme="majorEastAsia" w:hAnsi="Times New Roman" w:cs="Times New Roman"/>
          <w:b/>
          <w:bCs/>
          <w:sz w:val="28"/>
          <w:szCs w:val="28"/>
          <w:lang w:eastAsia="ru-RU"/>
        </w:rPr>
      </w:pPr>
      <w:r w:rsidRPr="003A5848">
        <w:rPr>
          <w:rFonts w:ascii="Times New Roman" w:eastAsia="Times New Roman" w:hAnsi="Times New Roman" w:cs="Times New Roman"/>
          <w:sz w:val="28"/>
          <w:szCs w:val="28"/>
          <w:lang w:eastAsia="ru-RU"/>
        </w:rPr>
        <w:lastRenderedPageBreak/>
        <w:t xml:space="preserve">Письменная форма работы оформляется на листах бумаги со </w:t>
      </w:r>
      <w:r w:rsidRPr="003A5848">
        <w:rPr>
          <w:rFonts w:ascii="Times New Roman" w:eastAsia="Times New Roman" w:hAnsi="Times New Roman" w:cs="Times New Roman"/>
          <w:color w:val="000000"/>
          <w:sz w:val="28"/>
          <w:szCs w:val="28"/>
          <w:lang w:eastAsia="ru-RU"/>
        </w:rPr>
        <w:t>штампом образовательной организации, на базе которой участник проходит итоговое собеседование</w:t>
      </w:r>
    </w:p>
    <w:p w:rsidR="003A5848" w:rsidRPr="003A5848" w:rsidRDefault="003A5848" w:rsidP="003A5848">
      <w:pPr>
        <w:keepNext/>
        <w:keepLines/>
        <w:spacing w:before="480"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 xml:space="preserve">9. Особенности организации и проведения итогового собеседования для участников итогового собеседования с ОВЗ, участников итогового собеседования </w:t>
      </w:r>
      <w:r w:rsidRPr="003A5848">
        <w:rPr>
          <w:rFonts w:ascii="Times New Roman" w:hAnsi="Times New Roman" w:cs="Times New Roman"/>
          <w:b/>
          <w:sz w:val="28"/>
          <w:szCs w:val="28"/>
        </w:rPr>
        <w:t xml:space="preserve">– </w:t>
      </w:r>
      <w:r w:rsidRPr="003A5848">
        <w:rPr>
          <w:rFonts w:ascii="Times New Roman" w:eastAsia="Times New Roman" w:hAnsi="Times New Roman" w:cs="Times New Roman"/>
          <w:b/>
          <w:sz w:val="28"/>
          <w:szCs w:val="28"/>
          <w:lang w:eastAsia="ru-RU"/>
        </w:rPr>
        <w:t>детей-инвалидов и инвалидов</w:t>
      </w:r>
      <w:bookmarkEnd w:id="9"/>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9.1. Участники итогового собеседования с ОВЗ при подаче заявления на участие в итоговом собеседовании предъявляют копию рекомендаций </w:t>
      </w:r>
      <w:r w:rsidR="00CB7F21">
        <w:rPr>
          <w:rFonts w:ascii="Times New Roman" w:hAnsi="Times New Roman" w:cs="Times New Roman"/>
          <w:sz w:val="28"/>
          <w:szCs w:val="28"/>
        </w:rPr>
        <w:t>Р</w:t>
      </w:r>
      <w:r w:rsidRPr="00B40CCB">
        <w:rPr>
          <w:rFonts w:ascii="Times New Roman" w:hAnsi="Times New Roman" w:cs="Times New Roman"/>
          <w:sz w:val="28"/>
          <w:szCs w:val="28"/>
        </w:rPr>
        <w:t xml:space="preserve">ПМПК, а участники итогового собеседования – дети-инвалиды и инвалиды – оригинал или заверенную копию справки, подтверждающей инвалидность, а также копию рекомендаций </w:t>
      </w:r>
      <w:r w:rsidR="00CB7F21">
        <w:rPr>
          <w:rFonts w:ascii="Times New Roman" w:hAnsi="Times New Roman" w:cs="Times New Roman"/>
          <w:sz w:val="28"/>
          <w:szCs w:val="28"/>
        </w:rPr>
        <w:t>Р</w:t>
      </w:r>
      <w:r w:rsidRPr="00B40CCB">
        <w:rPr>
          <w:rFonts w:ascii="Times New Roman" w:hAnsi="Times New Roman" w:cs="Times New Roman"/>
          <w:sz w:val="28"/>
          <w:szCs w:val="28"/>
        </w:rPr>
        <w:t xml:space="preserve">ПМПК в случаях, изложенных в подпункте 9.5 пункта 9 </w:t>
      </w:r>
      <w:r>
        <w:rPr>
          <w:rFonts w:ascii="Times New Roman" w:hAnsi="Times New Roman" w:cs="Times New Roman"/>
          <w:sz w:val="28"/>
          <w:szCs w:val="28"/>
        </w:rPr>
        <w:t>Порядка</w:t>
      </w:r>
      <w:r w:rsidRPr="00B40CCB">
        <w:rPr>
          <w:rFonts w:ascii="Times New Roman" w:hAnsi="Times New Roman" w:cs="Times New Roman"/>
          <w:sz w:val="28"/>
          <w:szCs w:val="28"/>
        </w:rPr>
        <w:t xml:space="preserve">.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w:t>
      </w:r>
      <w:r>
        <w:rPr>
          <w:rFonts w:ascii="Times New Roman" w:hAnsi="Times New Roman" w:cs="Times New Roman"/>
          <w:sz w:val="28"/>
          <w:szCs w:val="28"/>
        </w:rPr>
        <w:t xml:space="preserve">том числе санаторно-курортных, </w:t>
      </w:r>
      <w:r w:rsidRPr="00B40CCB">
        <w:rPr>
          <w:rFonts w:ascii="Times New Roman" w:hAnsi="Times New Roman" w:cs="Times New Roman"/>
          <w:sz w:val="28"/>
          <w:szCs w:val="28"/>
        </w:rPr>
        <w:t xml:space="preserve">в которых проводятся необходимые лечебные, реабилитационные и оздоровительные мероприятия для нуждающихся в длительном лечении, </w:t>
      </w:r>
      <w:r>
        <w:rPr>
          <w:rFonts w:ascii="Times New Roman" w:hAnsi="Times New Roman" w:cs="Times New Roman"/>
          <w:sz w:val="28"/>
          <w:szCs w:val="28"/>
        </w:rPr>
        <w:t>Министерство</w:t>
      </w:r>
      <w:r w:rsidRPr="00B40CCB">
        <w:rPr>
          <w:rFonts w:ascii="Times New Roman" w:hAnsi="Times New Roman" w:cs="Times New Roman"/>
          <w:sz w:val="28"/>
          <w:szCs w:val="28"/>
        </w:rPr>
        <w:t>, учредители организуют проведение итогового собеседования в условиях, учитывающих состояние их здоровья, особенности психофизического развития.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9.3. Основанием для организации проведения ит</w:t>
      </w:r>
      <w:r>
        <w:rPr>
          <w:rFonts w:ascii="Times New Roman" w:hAnsi="Times New Roman" w:cs="Times New Roman"/>
          <w:sz w:val="28"/>
          <w:szCs w:val="28"/>
        </w:rPr>
        <w:t xml:space="preserve">огового собеседования на дому, </w:t>
      </w:r>
      <w:r w:rsidRPr="00B40CCB">
        <w:rPr>
          <w:rFonts w:ascii="Times New Roman" w:hAnsi="Times New Roman" w:cs="Times New Roman"/>
          <w:sz w:val="28"/>
          <w:szCs w:val="28"/>
        </w:rPr>
        <w:t xml:space="preserve">в медицинской организации являются заключение медицинской организации и рекомендации </w:t>
      </w:r>
      <w:r w:rsidR="00CB7F21">
        <w:rPr>
          <w:rFonts w:ascii="Times New Roman" w:hAnsi="Times New Roman" w:cs="Times New Roman"/>
          <w:sz w:val="28"/>
          <w:szCs w:val="28"/>
        </w:rPr>
        <w:t>Р</w:t>
      </w:r>
      <w:r w:rsidRPr="00B40CCB">
        <w:rPr>
          <w:rFonts w:ascii="Times New Roman" w:hAnsi="Times New Roman" w:cs="Times New Roman"/>
          <w:sz w:val="28"/>
          <w:szCs w:val="28"/>
        </w:rPr>
        <w:t>ПМПК.</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9.4. Для участников итогового собеседования с ОВЗ (при предъявлении копии рекомендации </w:t>
      </w:r>
      <w:r w:rsidR="00CB7F21">
        <w:rPr>
          <w:rFonts w:ascii="Times New Roman" w:hAnsi="Times New Roman" w:cs="Times New Roman"/>
          <w:sz w:val="28"/>
          <w:szCs w:val="28"/>
        </w:rPr>
        <w:t>Р</w:t>
      </w:r>
      <w:r w:rsidRPr="00B40CCB">
        <w:rPr>
          <w:rFonts w:ascii="Times New Roman" w:hAnsi="Times New Roman" w:cs="Times New Roman"/>
          <w:sz w:val="28"/>
          <w:szCs w:val="28"/>
        </w:rPr>
        <w:t>ПМПК), для участников итогового с</w:t>
      </w:r>
      <w:r>
        <w:rPr>
          <w:rFonts w:ascii="Times New Roman" w:hAnsi="Times New Roman" w:cs="Times New Roman"/>
          <w:sz w:val="28"/>
          <w:szCs w:val="28"/>
        </w:rPr>
        <w:t xml:space="preserve">обеседования – детей-инвалидов </w:t>
      </w:r>
      <w:r w:rsidRPr="00B40CCB">
        <w:rPr>
          <w:rFonts w:ascii="Times New Roman" w:hAnsi="Times New Roman" w:cs="Times New Roman"/>
          <w:sz w:val="28"/>
          <w:szCs w:val="28"/>
        </w:rPr>
        <w:t xml:space="preserve">и инвалидов (при предъявлении справки, подтверждающей инвалидность) </w:t>
      </w:r>
      <w:r>
        <w:rPr>
          <w:rFonts w:ascii="Times New Roman" w:hAnsi="Times New Roman" w:cs="Times New Roman"/>
          <w:sz w:val="28"/>
          <w:szCs w:val="28"/>
        </w:rPr>
        <w:t>Министерство</w:t>
      </w:r>
      <w:r w:rsidRPr="00B40CCB">
        <w:rPr>
          <w:rFonts w:ascii="Times New Roman" w:hAnsi="Times New Roman" w:cs="Times New Roman"/>
          <w:sz w:val="28"/>
          <w:szCs w:val="28"/>
        </w:rPr>
        <w:t>, учредители и загранучреждения обеспечивают создание следующих условий проведения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беспрепятственный доступ участников итогового собеседования в аудитории ожидания итогового собеседования, аудитории проведения итогового</w:t>
      </w:r>
      <w:r>
        <w:rPr>
          <w:rFonts w:ascii="Times New Roman" w:hAnsi="Times New Roman" w:cs="Times New Roman"/>
          <w:sz w:val="28"/>
          <w:szCs w:val="28"/>
        </w:rPr>
        <w:t xml:space="preserve"> собеседования</w:t>
      </w:r>
      <w:r w:rsidR="00513DB3">
        <w:rPr>
          <w:rStyle w:val="af1"/>
          <w:rFonts w:ascii="Times New Roman" w:hAnsi="Times New Roman" w:cs="Times New Roman"/>
          <w:sz w:val="28"/>
          <w:szCs w:val="28"/>
        </w:rPr>
        <w:footnoteReference w:id="2"/>
      </w:r>
      <w:r w:rsidRPr="00B40CCB">
        <w:rPr>
          <w:rFonts w:ascii="Times New Roman" w:hAnsi="Times New Roman" w:cs="Times New Roman"/>
          <w:sz w:val="28"/>
          <w:szCs w:val="28"/>
        </w:rPr>
        <w:t>,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lastRenderedPageBreak/>
        <w:t xml:space="preserve">увеличение продолжительности итогового собеседования на 30 минут;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организация питания и перерывов для проведения необходимых лечебных </w:t>
      </w:r>
    </w:p>
    <w:p w:rsidR="00B40CCB" w:rsidRPr="00B40CCB" w:rsidRDefault="00B40CCB" w:rsidP="00B40CCB">
      <w:pPr>
        <w:autoSpaceDE w:val="0"/>
        <w:autoSpaceDN w:val="0"/>
        <w:adjustRightInd w:val="0"/>
        <w:spacing w:after="0"/>
        <w:jc w:val="both"/>
        <w:rPr>
          <w:rFonts w:ascii="Times New Roman" w:hAnsi="Times New Roman" w:cs="Times New Roman"/>
          <w:sz w:val="28"/>
          <w:szCs w:val="28"/>
        </w:rPr>
      </w:pPr>
      <w:r w:rsidRPr="00B40CCB">
        <w:rPr>
          <w:rFonts w:ascii="Times New Roman" w:hAnsi="Times New Roman" w:cs="Times New Roman"/>
          <w:sz w:val="28"/>
          <w:szCs w:val="28"/>
        </w:rPr>
        <w:t>и профилактических мероприятий во время проведения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9.5. Для участников итогового собеседования с ОВЗ (при предъявлении копии рекомендаций </w:t>
      </w:r>
      <w:r w:rsidR="00CB7F21">
        <w:rPr>
          <w:rFonts w:ascii="Times New Roman" w:hAnsi="Times New Roman" w:cs="Times New Roman"/>
          <w:sz w:val="28"/>
          <w:szCs w:val="28"/>
        </w:rPr>
        <w:t>Р</w:t>
      </w:r>
      <w:r w:rsidRPr="00B40CCB">
        <w:rPr>
          <w:rFonts w:ascii="Times New Roman" w:hAnsi="Times New Roman" w:cs="Times New Roman"/>
          <w:sz w:val="28"/>
          <w:szCs w:val="28"/>
        </w:rPr>
        <w:t>ПМПК), для участников итогового с</w:t>
      </w:r>
      <w:r>
        <w:rPr>
          <w:rFonts w:ascii="Times New Roman" w:hAnsi="Times New Roman" w:cs="Times New Roman"/>
          <w:sz w:val="28"/>
          <w:szCs w:val="28"/>
        </w:rPr>
        <w:t xml:space="preserve">обеседования – детей-инвалидов </w:t>
      </w:r>
      <w:r w:rsidRPr="00B40CCB">
        <w:rPr>
          <w:rFonts w:ascii="Times New Roman" w:hAnsi="Times New Roman" w:cs="Times New Roman"/>
          <w:sz w:val="28"/>
          <w:szCs w:val="28"/>
        </w:rPr>
        <w:t xml:space="preserve">и инвалидов (при предъявлении справки, подтверждающей инвалидность, и копии рекомендаций </w:t>
      </w:r>
      <w:r w:rsidR="00CB7F21">
        <w:rPr>
          <w:rFonts w:ascii="Times New Roman" w:hAnsi="Times New Roman" w:cs="Times New Roman"/>
          <w:sz w:val="28"/>
          <w:szCs w:val="28"/>
        </w:rPr>
        <w:t>Р</w:t>
      </w:r>
      <w:r w:rsidRPr="00B40CCB">
        <w:rPr>
          <w:rFonts w:ascii="Times New Roman" w:hAnsi="Times New Roman" w:cs="Times New Roman"/>
          <w:sz w:val="28"/>
          <w:szCs w:val="28"/>
        </w:rPr>
        <w:t xml:space="preserve">ПМПК) </w:t>
      </w:r>
      <w:r>
        <w:rPr>
          <w:rFonts w:ascii="Times New Roman" w:hAnsi="Times New Roman" w:cs="Times New Roman"/>
          <w:sz w:val="28"/>
          <w:szCs w:val="28"/>
        </w:rPr>
        <w:t>Министерство</w:t>
      </w:r>
      <w:r w:rsidRPr="00B40CCB">
        <w:rPr>
          <w:rFonts w:ascii="Times New Roman" w:hAnsi="Times New Roman" w:cs="Times New Roman"/>
          <w:sz w:val="28"/>
          <w:szCs w:val="28"/>
        </w:rPr>
        <w:t>,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B40CCB" w:rsidRPr="00B40CCB" w:rsidRDefault="00B40CCB" w:rsidP="00513DB3">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присутствие ассистентов, оказывающих указанным выше категориям участников итогового собеседования необходимую техниче</w:t>
      </w:r>
      <w:r w:rsidR="00513DB3">
        <w:rPr>
          <w:rFonts w:ascii="Times New Roman" w:hAnsi="Times New Roman" w:cs="Times New Roman"/>
          <w:sz w:val="28"/>
          <w:szCs w:val="28"/>
        </w:rPr>
        <w:t xml:space="preserve">скую помощь с учетом состояния </w:t>
      </w:r>
      <w:r w:rsidRPr="00B40CCB">
        <w:rPr>
          <w:rFonts w:ascii="Times New Roman" w:hAnsi="Times New Roman" w:cs="Times New Roman"/>
          <w:sz w:val="28"/>
          <w:szCs w:val="28"/>
        </w:rPr>
        <w:t xml:space="preserve">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использование на итоговом собеседовании необходимых для выполнения заданий технических средств.</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слабослышащих участников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глухих и слабослышащих участников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привлечение при необходимости ассистента-сурдопереводчика;</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слепых участников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оформление КИМ итогового собеседования рельефно-точечным шрифтом Брайля</w:t>
      </w:r>
      <w:r w:rsidR="00513DB3">
        <w:rPr>
          <w:rStyle w:val="af1"/>
          <w:rFonts w:ascii="Times New Roman" w:hAnsi="Times New Roman" w:cs="Times New Roman"/>
          <w:sz w:val="28"/>
          <w:szCs w:val="28"/>
        </w:rPr>
        <w:footnoteReference w:id="3"/>
      </w:r>
      <w:r w:rsidRPr="00B40CCB">
        <w:rPr>
          <w:rFonts w:ascii="Times New Roman" w:hAnsi="Times New Roman" w:cs="Times New Roman"/>
          <w:sz w:val="28"/>
          <w:szCs w:val="28"/>
        </w:rPr>
        <w:t xml:space="preserve">  или в виде электронного документа, доступного с помощью компьютера.</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слабовидящих участников итогового собеседования:</w:t>
      </w:r>
    </w:p>
    <w:p w:rsidR="00B40CCB" w:rsidRPr="00B40CCB" w:rsidRDefault="00B40CCB" w:rsidP="00513DB3">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копирование КИМ итогового собеседования в день проведения итогового собеседования в присутствии члена комиссии по проведению итогового</w:t>
      </w:r>
      <w:r w:rsidR="00513DB3">
        <w:rPr>
          <w:rFonts w:ascii="Times New Roman" w:hAnsi="Times New Roman" w:cs="Times New Roman"/>
          <w:sz w:val="28"/>
          <w:szCs w:val="28"/>
        </w:rPr>
        <w:t xml:space="preserve"> собеседования в увеличенном размере</w:t>
      </w:r>
      <w:r w:rsidR="00513DB3">
        <w:rPr>
          <w:rStyle w:val="af1"/>
          <w:rFonts w:ascii="Times New Roman" w:hAnsi="Times New Roman" w:cs="Times New Roman"/>
          <w:sz w:val="28"/>
          <w:szCs w:val="28"/>
        </w:rPr>
        <w:footnoteReference w:id="4"/>
      </w:r>
      <w:r w:rsidRPr="00B40CCB">
        <w:rPr>
          <w:rFonts w:ascii="Times New Roman" w:hAnsi="Times New Roman" w:cs="Times New Roman"/>
          <w:sz w:val="28"/>
          <w:szCs w:val="28"/>
        </w:rPr>
        <w:t>;</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обеспечение аудитории проведения итогового собеседования увеличительными устройствами;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lastRenderedPageBreak/>
        <w:t xml:space="preserve">индивидуальное равномерное освещение не менее 300 люкс (возможно использование индивидуальных светодиодных средств освещения (настольные лампы)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с регулировкой освещения в динамическом диапазоне до 600 люкс, но не ниже 300 люкс при отсутствии динамической регулировки).</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участников с расстройствами аутистического спектра:</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привлечение в качестве экзаменатора-собеседника дефектолога, психолога </w:t>
      </w:r>
    </w:p>
    <w:p w:rsidR="00B40CCB" w:rsidRPr="00B40CCB" w:rsidRDefault="00B40CCB" w:rsidP="00513DB3">
      <w:pPr>
        <w:autoSpaceDE w:val="0"/>
        <w:autoSpaceDN w:val="0"/>
        <w:adjustRightInd w:val="0"/>
        <w:spacing w:after="0"/>
        <w:jc w:val="both"/>
        <w:rPr>
          <w:rFonts w:ascii="Times New Roman" w:hAnsi="Times New Roman" w:cs="Times New Roman"/>
          <w:sz w:val="28"/>
          <w:szCs w:val="28"/>
        </w:rPr>
      </w:pPr>
      <w:r w:rsidRPr="00B40CCB">
        <w:rPr>
          <w:rFonts w:ascii="Times New Roman" w:hAnsi="Times New Roman" w:cs="Times New Roman"/>
          <w:sz w:val="28"/>
          <w:szCs w:val="28"/>
        </w:rPr>
        <w:t xml:space="preserve">или педагога, с которым указанный участник итогового собеседования знаком. </w:t>
      </w:r>
    </w:p>
    <w:p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В исключительных случаях при необходимости и при наличии необходимых компетенций в качестве экзаменатора-собеседника может быть привлечен родитель участника итогового собеседования. 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w:t>
      </w:r>
      <w:r w:rsidR="00CB2F6D">
        <w:rPr>
          <w:rFonts w:ascii="Times New Roman" w:hAnsi="Times New Roman" w:cs="Times New Roman"/>
          <w:sz w:val="28"/>
          <w:szCs w:val="28"/>
        </w:rPr>
        <w:t xml:space="preserve">адания итогового собеседования </w:t>
      </w:r>
      <w:r w:rsidRPr="00B40CCB">
        <w:rPr>
          <w:rFonts w:ascii="Times New Roman" w:hAnsi="Times New Roman" w:cs="Times New Roman"/>
          <w:sz w:val="28"/>
          <w:szCs w:val="28"/>
        </w:rPr>
        <w:t>(п. 10.2 Рекомендаций): в аудитории пров</w:t>
      </w:r>
      <w:r w:rsidR="00CB2F6D">
        <w:rPr>
          <w:rFonts w:ascii="Times New Roman" w:hAnsi="Times New Roman" w:cs="Times New Roman"/>
          <w:sz w:val="28"/>
          <w:szCs w:val="28"/>
        </w:rPr>
        <w:t xml:space="preserve">едения итогового собеседования </w:t>
      </w:r>
      <w:r w:rsidRPr="00B40CCB">
        <w:rPr>
          <w:rFonts w:ascii="Times New Roman" w:hAnsi="Times New Roman" w:cs="Times New Roman"/>
          <w:sz w:val="28"/>
          <w:szCs w:val="28"/>
        </w:rPr>
        <w:t xml:space="preserve">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 </w:t>
      </w:r>
    </w:p>
    <w:p w:rsidR="00B40CCB" w:rsidRPr="00CB2F6D" w:rsidRDefault="00B40CCB" w:rsidP="00CB2F6D">
      <w:pPr>
        <w:autoSpaceDE w:val="0"/>
        <w:autoSpaceDN w:val="0"/>
        <w:adjustRightInd w:val="0"/>
        <w:spacing w:after="0"/>
        <w:ind w:firstLine="709"/>
        <w:jc w:val="both"/>
        <w:rPr>
          <w:rFonts w:ascii="Times New Roman" w:hAnsi="Times New Roman" w:cs="Times New Roman"/>
          <w:b/>
          <w:sz w:val="28"/>
          <w:szCs w:val="28"/>
        </w:rPr>
      </w:pPr>
      <w:r w:rsidRPr="00CB2F6D">
        <w:rPr>
          <w:rFonts w:ascii="Times New Roman" w:hAnsi="Times New Roman" w:cs="Times New Roman"/>
          <w:b/>
          <w:sz w:val="28"/>
          <w:szCs w:val="28"/>
        </w:rPr>
        <w:t>Для участников итогово</w:t>
      </w:r>
      <w:r w:rsidR="00CB2F6D" w:rsidRPr="00CB2F6D">
        <w:rPr>
          <w:rFonts w:ascii="Times New Roman" w:hAnsi="Times New Roman" w:cs="Times New Roman"/>
          <w:b/>
          <w:sz w:val="28"/>
          <w:szCs w:val="28"/>
        </w:rPr>
        <w:t xml:space="preserve">го собеседования с нарушениями </w:t>
      </w:r>
      <w:r w:rsidRPr="00CB2F6D">
        <w:rPr>
          <w:rFonts w:ascii="Times New Roman" w:hAnsi="Times New Roman" w:cs="Times New Roman"/>
          <w:b/>
          <w:sz w:val="28"/>
          <w:szCs w:val="28"/>
        </w:rPr>
        <w:t>опорно-двигательного аппарата:</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при необходимости использование компьютера со специализированным программным обеспечением (для ответов в письменной форме).</w:t>
      </w:r>
    </w:p>
    <w:p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9.6. </w:t>
      </w:r>
      <w:r w:rsidR="00CB2F6D">
        <w:rPr>
          <w:rFonts w:ascii="Times New Roman" w:hAnsi="Times New Roman" w:cs="Times New Roman"/>
          <w:sz w:val="28"/>
          <w:szCs w:val="28"/>
        </w:rPr>
        <w:t>Министерство</w:t>
      </w:r>
      <w:r w:rsidRPr="00B40CCB">
        <w:rPr>
          <w:rFonts w:ascii="Times New Roman" w:hAnsi="Times New Roman" w:cs="Times New Roman"/>
          <w:sz w:val="28"/>
          <w:szCs w:val="28"/>
        </w:rPr>
        <w:t xml:space="preserve"> самостоятельно определяют категории участников итогового собеседования с ОВЗ, участников итогового с</w:t>
      </w:r>
      <w:r w:rsidR="00CB2F6D">
        <w:rPr>
          <w:rFonts w:ascii="Times New Roman" w:hAnsi="Times New Roman" w:cs="Times New Roman"/>
          <w:sz w:val="28"/>
          <w:szCs w:val="28"/>
        </w:rPr>
        <w:t xml:space="preserve">обеседования - детей-инвалидов </w:t>
      </w:r>
      <w:r w:rsidRPr="00B40CCB">
        <w:rPr>
          <w:rFonts w:ascii="Times New Roman" w:hAnsi="Times New Roman" w:cs="Times New Roman"/>
          <w:sz w:val="28"/>
          <w:szCs w:val="28"/>
        </w:rPr>
        <w:t xml:space="preserve">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B40CCB" w:rsidRPr="00B40CCB" w:rsidRDefault="00CB2F6D" w:rsidP="00CB2F6D">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Министерство</w:t>
      </w:r>
      <w:r w:rsidR="00B40CCB" w:rsidRPr="00B40CCB">
        <w:rPr>
          <w:rFonts w:ascii="Times New Roman" w:hAnsi="Times New Roman" w:cs="Times New Roman"/>
          <w:sz w:val="28"/>
          <w:szCs w:val="28"/>
        </w:rPr>
        <w:t xml:space="preserve">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w:t>
      </w:r>
      <w:r>
        <w:rPr>
          <w:rFonts w:ascii="Times New Roman" w:hAnsi="Times New Roman" w:cs="Times New Roman"/>
          <w:sz w:val="28"/>
          <w:szCs w:val="28"/>
        </w:rPr>
        <w:t>Министерство</w:t>
      </w:r>
      <w:r w:rsidR="00B40CCB" w:rsidRPr="00B40CCB">
        <w:rPr>
          <w:rFonts w:ascii="Times New Roman" w:hAnsi="Times New Roman" w:cs="Times New Roman"/>
          <w:sz w:val="28"/>
          <w:szCs w:val="28"/>
        </w:rPr>
        <w:t xml:space="preserve"> разрабатывают соответствующую шкалу (шкалы) оценивания заданий итогового со</w:t>
      </w:r>
      <w:r>
        <w:rPr>
          <w:rFonts w:ascii="Times New Roman" w:hAnsi="Times New Roman" w:cs="Times New Roman"/>
          <w:sz w:val="28"/>
          <w:szCs w:val="28"/>
        </w:rPr>
        <w:t>беседования, применимую (-</w:t>
      </w:r>
      <w:proofErr w:type="spellStart"/>
      <w:r>
        <w:rPr>
          <w:rFonts w:ascii="Times New Roman" w:hAnsi="Times New Roman" w:cs="Times New Roman"/>
          <w:sz w:val="28"/>
          <w:szCs w:val="28"/>
        </w:rPr>
        <w:t>мые</w:t>
      </w:r>
      <w:proofErr w:type="spellEnd"/>
      <w:r>
        <w:rPr>
          <w:rFonts w:ascii="Times New Roman" w:hAnsi="Times New Roman" w:cs="Times New Roman"/>
          <w:sz w:val="28"/>
          <w:szCs w:val="28"/>
        </w:rPr>
        <w:t xml:space="preserve">) </w:t>
      </w:r>
      <w:r w:rsidR="00B40CCB" w:rsidRPr="00B40CCB">
        <w:rPr>
          <w:rFonts w:ascii="Times New Roman" w:hAnsi="Times New Roman" w:cs="Times New Roman"/>
          <w:sz w:val="28"/>
          <w:szCs w:val="28"/>
        </w:rPr>
        <w:t xml:space="preserve">для названной категории участников итогового собеседования.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lastRenderedPageBreak/>
        <w:t xml:space="preserve">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w:t>
      </w:r>
      <w:r w:rsidR="00CB7F21">
        <w:rPr>
          <w:rFonts w:ascii="Times New Roman" w:hAnsi="Times New Roman" w:cs="Times New Roman"/>
          <w:sz w:val="28"/>
          <w:szCs w:val="28"/>
        </w:rPr>
        <w:t>Р</w:t>
      </w:r>
      <w:r w:rsidRPr="00B40CCB">
        <w:rPr>
          <w:rFonts w:ascii="Times New Roman" w:hAnsi="Times New Roman" w:cs="Times New Roman"/>
          <w:sz w:val="28"/>
          <w:szCs w:val="28"/>
        </w:rPr>
        <w:t>ПМПК.</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Перечень нозологических категорий,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w:t>
      </w:r>
    </w:p>
    <w:p w:rsidR="00B40CCB" w:rsidRPr="00B40CCB" w:rsidRDefault="00CB2F6D" w:rsidP="00B40CCB">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Министерство</w:t>
      </w:r>
      <w:r w:rsidR="00B40CCB" w:rsidRPr="00B40CCB">
        <w:rPr>
          <w:rFonts w:ascii="Times New Roman" w:hAnsi="Times New Roman" w:cs="Times New Roman"/>
          <w:sz w:val="28"/>
          <w:szCs w:val="28"/>
        </w:rPr>
        <w:t xml:space="preserve"> вправе доработать указанный перечень с учетом особенностей психофизического развития участников итогового собеседования, т.к. указанный перечень не является исчерпывающим.</w:t>
      </w:r>
    </w:p>
    <w:p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9.7.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w:t>
      </w:r>
      <w:r w:rsidR="00CB2F6D">
        <w:rPr>
          <w:rFonts w:ascii="Times New Roman" w:hAnsi="Times New Roman" w:cs="Times New Roman"/>
          <w:sz w:val="28"/>
          <w:szCs w:val="28"/>
        </w:rPr>
        <w:t xml:space="preserve">беседования в письменной форме </w:t>
      </w:r>
      <w:r w:rsidRPr="00B40CCB">
        <w:rPr>
          <w:rFonts w:ascii="Times New Roman" w:hAnsi="Times New Roman" w:cs="Times New Roman"/>
          <w:sz w:val="28"/>
          <w:szCs w:val="28"/>
        </w:rPr>
        <w:t xml:space="preserve">при наличии соответствующих рекомендаций </w:t>
      </w:r>
      <w:r w:rsidR="00CB2F6D">
        <w:rPr>
          <w:rFonts w:ascii="Times New Roman" w:hAnsi="Times New Roman" w:cs="Times New Roman"/>
          <w:sz w:val="28"/>
          <w:szCs w:val="28"/>
        </w:rPr>
        <w:t>Р</w:t>
      </w:r>
      <w:r w:rsidRPr="00B40CCB">
        <w:rPr>
          <w:rFonts w:ascii="Times New Roman" w:hAnsi="Times New Roman" w:cs="Times New Roman"/>
          <w:sz w:val="28"/>
          <w:szCs w:val="28"/>
        </w:rPr>
        <w:t>ПМПК. При проведении итогового собеседования в письменной форме допускается использование черновиков. Письменная форма работы оформляется на листах бумаги со штампом образовательной организации, на базе которой участник проходит итоговое собеседование.</w:t>
      </w:r>
    </w:p>
    <w:p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9.8. Статус инвалида (ребенка-инвалида) присваивает федеральное государственное учреждение медико-социальной экспертизы, обучающегося с ОВЗ – </w:t>
      </w:r>
      <w:r w:rsidR="00CB2F6D">
        <w:rPr>
          <w:rFonts w:ascii="Times New Roman" w:hAnsi="Times New Roman" w:cs="Times New Roman"/>
          <w:sz w:val="28"/>
          <w:szCs w:val="28"/>
        </w:rPr>
        <w:t>Р</w:t>
      </w:r>
      <w:r w:rsidRPr="00B40CCB">
        <w:rPr>
          <w:rFonts w:ascii="Times New Roman" w:hAnsi="Times New Roman" w:cs="Times New Roman"/>
          <w:sz w:val="28"/>
          <w:szCs w:val="28"/>
        </w:rPr>
        <w:t xml:space="preserve">ПМПК. Исчерпывающего перечня заболеваний, при наличии которых обучающиеся признаются лицами с ОВЗ, нет. </w:t>
      </w:r>
      <w:r w:rsidR="00CB2F6D">
        <w:rPr>
          <w:rFonts w:ascii="Times New Roman" w:hAnsi="Times New Roman" w:cs="Times New Roman"/>
          <w:sz w:val="28"/>
          <w:szCs w:val="28"/>
        </w:rPr>
        <w:t>Р</w:t>
      </w:r>
      <w:r w:rsidRPr="00B40CCB">
        <w:rPr>
          <w:rFonts w:ascii="Times New Roman" w:hAnsi="Times New Roman" w:cs="Times New Roman"/>
          <w:sz w:val="28"/>
          <w:szCs w:val="28"/>
        </w:rPr>
        <w:t xml:space="preserve">ПМПК принимает решение о </w:t>
      </w:r>
      <w:r w:rsidR="00CB2F6D">
        <w:rPr>
          <w:rFonts w:ascii="Times New Roman" w:hAnsi="Times New Roman" w:cs="Times New Roman"/>
          <w:sz w:val="28"/>
          <w:szCs w:val="28"/>
        </w:rPr>
        <w:t xml:space="preserve">выдаче заключения коллегиально </w:t>
      </w:r>
      <w:r w:rsidRPr="00B40CCB">
        <w:rPr>
          <w:rFonts w:ascii="Times New Roman" w:hAnsi="Times New Roman" w:cs="Times New Roman"/>
          <w:sz w:val="28"/>
          <w:szCs w:val="28"/>
        </w:rPr>
        <w:t xml:space="preserve">с учетом особых образовательных потребностей обучающихся и индивидуальной ситуации развития.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Согласно пункту 3 части 55 Федерального закона от 29.12.2012 № 273-ФЗ </w:t>
      </w:r>
    </w:p>
    <w:p w:rsidR="00B40CCB" w:rsidRPr="00B40CCB" w:rsidRDefault="00B40CCB" w:rsidP="000B44CD">
      <w:pPr>
        <w:autoSpaceDE w:val="0"/>
        <w:autoSpaceDN w:val="0"/>
        <w:adjustRightInd w:val="0"/>
        <w:spacing w:after="0"/>
        <w:jc w:val="both"/>
        <w:rPr>
          <w:rFonts w:ascii="Times New Roman" w:hAnsi="Times New Roman" w:cs="Times New Roman"/>
          <w:sz w:val="28"/>
          <w:szCs w:val="28"/>
        </w:rPr>
      </w:pPr>
      <w:r w:rsidRPr="00B40CCB">
        <w:rPr>
          <w:rFonts w:ascii="Times New Roman" w:hAnsi="Times New Roman" w:cs="Times New Roman"/>
          <w:sz w:val="28"/>
          <w:szCs w:val="28"/>
        </w:rPr>
        <w:t>«Об образовании в Российской Федерации» лица</w:t>
      </w:r>
      <w:r w:rsidR="00CB2F6D">
        <w:rPr>
          <w:rFonts w:ascii="Times New Roman" w:hAnsi="Times New Roman" w:cs="Times New Roman"/>
          <w:sz w:val="28"/>
          <w:szCs w:val="28"/>
        </w:rPr>
        <w:t xml:space="preserve"> с ОВЗ принимаются на обучение </w:t>
      </w:r>
      <w:r w:rsidRPr="00B40CCB">
        <w:rPr>
          <w:rFonts w:ascii="Times New Roman" w:hAnsi="Times New Roman" w:cs="Times New Roman"/>
          <w:sz w:val="28"/>
          <w:szCs w:val="28"/>
        </w:rPr>
        <w:t xml:space="preserve">по адаптированной основной общеобразовательной программе только с согласия родителей (законных представителей) и на основании рекомендаций </w:t>
      </w:r>
      <w:r w:rsidR="00CB2F6D">
        <w:rPr>
          <w:rFonts w:ascii="Times New Roman" w:hAnsi="Times New Roman" w:cs="Times New Roman"/>
          <w:sz w:val="28"/>
          <w:szCs w:val="28"/>
        </w:rPr>
        <w:t>Р</w:t>
      </w:r>
      <w:r w:rsidRPr="00B40CCB">
        <w:rPr>
          <w:rFonts w:ascii="Times New Roman" w:hAnsi="Times New Roman" w:cs="Times New Roman"/>
          <w:sz w:val="28"/>
          <w:szCs w:val="28"/>
        </w:rPr>
        <w:t xml:space="preserve">ПМПК, которые носят для родителей (законных представителей) детей рекомендательный характер в соответствии с пунктом 23 Положения о </w:t>
      </w:r>
      <w:r w:rsidR="00CB2F6D">
        <w:rPr>
          <w:rFonts w:ascii="Times New Roman" w:hAnsi="Times New Roman" w:cs="Times New Roman"/>
          <w:sz w:val="28"/>
          <w:szCs w:val="28"/>
        </w:rPr>
        <w:t>Р</w:t>
      </w:r>
      <w:r w:rsidRPr="00B40CCB">
        <w:rPr>
          <w:rFonts w:ascii="Times New Roman" w:hAnsi="Times New Roman" w:cs="Times New Roman"/>
          <w:sz w:val="28"/>
          <w:szCs w:val="28"/>
        </w:rPr>
        <w:t>ПМПК.</w:t>
      </w:r>
    </w:p>
    <w:p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Таким образом, категория «обучающийся с ОВЗ» определяется не с точки зрения собственно ограничений по здоровью, а с точки зрения необходимости создания специальных условий получения образования, исходя из решения коллегиального органа – </w:t>
      </w:r>
      <w:r w:rsidR="00CB2F6D">
        <w:rPr>
          <w:rFonts w:ascii="Times New Roman" w:hAnsi="Times New Roman" w:cs="Times New Roman"/>
          <w:sz w:val="28"/>
          <w:szCs w:val="28"/>
        </w:rPr>
        <w:t>Р</w:t>
      </w:r>
      <w:r w:rsidRPr="00B40CCB">
        <w:rPr>
          <w:rFonts w:ascii="Times New Roman" w:hAnsi="Times New Roman" w:cs="Times New Roman"/>
          <w:sz w:val="28"/>
          <w:szCs w:val="28"/>
        </w:rPr>
        <w:t xml:space="preserve">ПМПК. Не каждому инвалиду (ребенку-инвалиду) </w:t>
      </w:r>
      <w:r w:rsidRPr="00B40CCB">
        <w:rPr>
          <w:rFonts w:ascii="Times New Roman" w:hAnsi="Times New Roman" w:cs="Times New Roman"/>
          <w:sz w:val="28"/>
          <w:szCs w:val="28"/>
        </w:rPr>
        <w:lastRenderedPageBreak/>
        <w:t>требуются создание специальных условий для получения им образования. В таком с</w:t>
      </w:r>
      <w:r w:rsidR="00CB2F6D">
        <w:rPr>
          <w:rFonts w:ascii="Times New Roman" w:hAnsi="Times New Roman" w:cs="Times New Roman"/>
          <w:sz w:val="28"/>
          <w:szCs w:val="28"/>
        </w:rPr>
        <w:t xml:space="preserve">лучае он не обучающийся с ОВЗ. </w:t>
      </w:r>
      <w:r w:rsidRPr="00B40CCB">
        <w:rPr>
          <w:rFonts w:ascii="Times New Roman" w:hAnsi="Times New Roman" w:cs="Times New Roman"/>
          <w:sz w:val="28"/>
          <w:szCs w:val="28"/>
        </w:rPr>
        <w:t xml:space="preserve">Вместе с тем один и тот же обучающийся может быть и инвалидом, и лицом с ОВЗ. </w:t>
      </w:r>
    </w:p>
    <w:p w:rsidR="003A5848"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Под специальными условиями для получения образования обучающимися с ОВЗ понимаются условия обучения, воспитания и развития</w:t>
      </w:r>
      <w:r w:rsidR="00CB2F6D">
        <w:rPr>
          <w:rFonts w:ascii="Times New Roman" w:hAnsi="Times New Roman" w:cs="Times New Roman"/>
          <w:sz w:val="28"/>
          <w:szCs w:val="28"/>
        </w:rPr>
        <w:t xml:space="preserve"> таких обучающихся, включающие </w:t>
      </w:r>
      <w:r w:rsidRPr="00B40CCB">
        <w:rPr>
          <w:rFonts w:ascii="Times New Roman" w:hAnsi="Times New Roman" w:cs="Times New Roman"/>
          <w:sz w:val="28"/>
          <w:szCs w:val="28"/>
        </w:rPr>
        <w:t>в себя использование специальных образовательным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обеспечения доступа в здания организаций, осуществляющих образовательную деятельность, без которых невозможно или затруднено освоение образовательных программ обучающимися с ОВЗ.</w:t>
      </w:r>
    </w:p>
    <w:p w:rsidR="00CB2F6D" w:rsidRPr="00CB2F6D" w:rsidRDefault="00CB2F6D" w:rsidP="00CB2F6D">
      <w:pPr>
        <w:autoSpaceDE w:val="0"/>
        <w:autoSpaceDN w:val="0"/>
        <w:adjustRightInd w:val="0"/>
        <w:spacing w:after="0"/>
        <w:ind w:firstLine="709"/>
        <w:jc w:val="both"/>
        <w:rPr>
          <w:rFonts w:ascii="Times New Roman" w:hAnsi="Times New Roman" w:cs="Times New Roman"/>
          <w:sz w:val="28"/>
          <w:szCs w:val="28"/>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10" w:name="_Toc533867071"/>
      <w:r w:rsidRPr="003A5848">
        <w:rPr>
          <w:rFonts w:ascii="Times New Roman" w:eastAsia="Times New Roman" w:hAnsi="Times New Roman" w:cs="Times New Roman"/>
          <w:b/>
          <w:sz w:val="28"/>
          <w:szCs w:val="28"/>
          <w:lang w:eastAsia="ru-RU"/>
        </w:rPr>
        <w:t>10. Порядок проверки и оценивания итогового собеседования</w:t>
      </w:r>
      <w:bookmarkEnd w:id="10"/>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CB2F6D" w:rsidRPr="00CB2F6D" w:rsidRDefault="00CB2F6D" w:rsidP="005312E1">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10.1 Проверка итогового собеседования осущес</w:t>
      </w:r>
      <w:r w:rsidR="005312E1">
        <w:rPr>
          <w:rFonts w:ascii="Times New Roman" w:eastAsia="Times New Roman" w:hAnsi="Times New Roman" w:cs="Times New Roman"/>
          <w:sz w:val="28"/>
          <w:szCs w:val="28"/>
          <w:lang w:eastAsia="ru-RU"/>
        </w:rPr>
        <w:t xml:space="preserve">твляется экспертами, входящими </w:t>
      </w:r>
      <w:r w:rsidRPr="00CB2F6D">
        <w:rPr>
          <w:rFonts w:ascii="Times New Roman" w:eastAsia="Times New Roman" w:hAnsi="Times New Roman" w:cs="Times New Roman"/>
          <w:sz w:val="28"/>
          <w:szCs w:val="28"/>
          <w:lang w:eastAsia="ru-RU"/>
        </w:rPr>
        <w:t xml:space="preserve">в состав комиссии по проверке итогового собеседования.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Эксперты комиссии по проверке итогового собеседования должны соответствовать указанным ниже требованиям.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Владение необходимой нормативной базой:</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знание требований к результатам освоения основной образовательной программы основного общего образования по русскому языку, установленных федеральным государственным образовательным стандартом основного общего образования, утвержденным приказом Минобрнауки России от 17.12.2010 № 1897);</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нормативные правовые акты, регламентирующие проведение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Рекомендации по организации и проведению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Владение необходимыми предметными компетенциями:</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наличие высшего образования по специальности «Русский язык и литература»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с квалификацией «Учитель русского языка и литературы».</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Владение компетенциями, необходимыми для проверки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умение объективно оценивать устные ответы участников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умение применять установленные критерии оценивания;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умение разграничивать ошибки и недочёты различного типа;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lastRenderedPageBreak/>
        <w:t>умение оформлять результаты проверки, соблюдая установленные требования;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умение обобщать результаты.</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10.2. Оценивание работ участников итогового собеседования может быть проведено по двум схемам (выбор схемы оценивания определяется на уровне </w:t>
      </w:r>
      <w:r w:rsidR="005312E1">
        <w:rPr>
          <w:rFonts w:ascii="Times New Roman" w:eastAsia="Times New Roman" w:hAnsi="Times New Roman" w:cs="Times New Roman"/>
          <w:sz w:val="28"/>
          <w:szCs w:val="28"/>
          <w:lang w:eastAsia="ru-RU"/>
        </w:rPr>
        <w:t>Министерства</w:t>
      </w:r>
      <w:r w:rsidRPr="00CB2F6D">
        <w:rPr>
          <w:rFonts w:ascii="Times New Roman" w:eastAsia="Times New Roman" w:hAnsi="Times New Roman" w:cs="Times New Roman"/>
          <w:sz w:val="28"/>
          <w:szCs w:val="28"/>
          <w:lang w:eastAsia="ru-RU"/>
        </w:rPr>
        <w:t>, учредителей, загранучреждений: может быть выбрана как одна схема, так и две схемы одновременно).</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5312E1">
        <w:rPr>
          <w:rFonts w:ascii="Times New Roman" w:eastAsia="Times New Roman" w:hAnsi="Times New Roman" w:cs="Times New Roman"/>
          <w:b/>
          <w:sz w:val="28"/>
          <w:szCs w:val="28"/>
          <w:lang w:eastAsia="ru-RU"/>
        </w:rPr>
        <w:t>Первая схема:</w:t>
      </w:r>
      <w:r w:rsidRPr="00CB2F6D">
        <w:rPr>
          <w:rFonts w:ascii="Times New Roman" w:eastAsia="Times New Roman" w:hAnsi="Times New Roman" w:cs="Times New Roman"/>
          <w:sz w:val="28"/>
          <w:szCs w:val="28"/>
          <w:lang w:eastAsia="ru-RU"/>
        </w:rPr>
        <w:t xml:space="preserve">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 при необходимости, возможно повторное прослушивание и оценивание записи ответов отдельных участников.</w:t>
      </w:r>
    </w:p>
    <w:p w:rsidR="00CB2F6D" w:rsidRPr="00CB2F6D" w:rsidRDefault="00CB2F6D" w:rsidP="00CB7F21">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В случае если выбрана первая схема проверки ответов участников итогового собеседования, эксперт, оценивающий о</w:t>
      </w:r>
      <w:r w:rsidR="00CB7F21">
        <w:rPr>
          <w:rFonts w:ascii="Times New Roman" w:eastAsia="Times New Roman" w:hAnsi="Times New Roman" w:cs="Times New Roman"/>
          <w:sz w:val="28"/>
          <w:szCs w:val="28"/>
          <w:lang w:eastAsia="ru-RU"/>
        </w:rPr>
        <w:t xml:space="preserve">твет участника непосредственно </w:t>
      </w:r>
      <w:r w:rsidRPr="00CB2F6D">
        <w:rPr>
          <w:rFonts w:ascii="Times New Roman" w:eastAsia="Times New Roman" w:hAnsi="Times New Roman" w:cs="Times New Roman"/>
          <w:sz w:val="28"/>
          <w:szCs w:val="28"/>
          <w:lang w:eastAsia="ru-RU"/>
        </w:rPr>
        <w:t>по ходу его общения с экзаменатором-собеседником,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ФИО участника;</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номер варианта;</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номер аудитории проведения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баллы по каждому критерию оценивания;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общее количество баллов;</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отметку «зачет»/ «незачет»;</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ФИО, подпись и дату проверки.</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Эксперт при необходимости может пользоваться листами бумаги для черновиков для эксперта.</w:t>
      </w:r>
    </w:p>
    <w:p w:rsidR="00CB2F6D" w:rsidRPr="00CB2F6D" w:rsidRDefault="00CB2F6D" w:rsidP="005312E1">
      <w:pPr>
        <w:widowControl w:val="0"/>
        <w:spacing w:after="0"/>
        <w:ind w:firstLine="709"/>
        <w:jc w:val="both"/>
        <w:rPr>
          <w:rFonts w:ascii="Times New Roman" w:eastAsia="Times New Roman" w:hAnsi="Times New Roman" w:cs="Times New Roman"/>
          <w:sz w:val="28"/>
          <w:szCs w:val="28"/>
          <w:lang w:eastAsia="ru-RU"/>
        </w:rPr>
      </w:pPr>
      <w:r w:rsidRPr="005312E1">
        <w:rPr>
          <w:rFonts w:ascii="Times New Roman" w:eastAsia="Times New Roman" w:hAnsi="Times New Roman" w:cs="Times New Roman"/>
          <w:b/>
          <w:sz w:val="28"/>
          <w:szCs w:val="28"/>
          <w:lang w:eastAsia="ru-RU"/>
        </w:rPr>
        <w:t>Вторая схема:</w:t>
      </w:r>
      <w:r w:rsidRPr="00CB2F6D">
        <w:rPr>
          <w:rFonts w:ascii="Times New Roman" w:eastAsia="Times New Roman" w:hAnsi="Times New Roman" w:cs="Times New Roman"/>
          <w:sz w:val="28"/>
          <w:szCs w:val="28"/>
          <w:lang w:eastAsia="ru-RU"/>
        </w:rPr>
        <w:t xml:space="preserve"> проверка ответов каждого участника итогового собеседования осуществляется экспертом после окончания пров</w:t>
      </w:r>
      <w:r w:rsidR="005312E1">
        <w:rPr>
          <w:rFonts w:ascii="Times New Roman" w:eastAsia="Times New Roman" w:hAnsi="Times New Roman" w:cs="Times New Roman"/>
          <w:sz w:val="28"/>
          <w:szCs w:val="28"/>
          <w:lang w:eastAsia="ru-RU"/>
        </w:rPr>
        <w:t xml:space="preserve">едения итогового собеседования </w:t>
      </w:r>
      <w:r w:rsidRPr="00CB2F6D">
        <w:rPr>
          <w:rFonts w:ascii="Times New Roman" w:eastAsia="Times New Roman" w:hAnsi="Times New Roman" w:cs="Times New Roman"/>
          <w:sz w:val="28"/>
          <w:szCs w:val="28"/>
          <w:lang w:eastAsia="ru-RU"/>
        </w:rPr>
        <w:t>в соответствии с критериями по аудиозаписям ответов участников итогового собеседования.</w:t>
      </w:r>
    </w:p>
    <w:p w:rsidR="00CB2F6D" w:rsidRPr="00CB2F6D" w:rsidRDefault="00CB2F6D" w:rsidP="005312E1">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w:t>
      </w:r>
      <w:r w:rsidR="005312E1">
        <w:rPr>
          <w:rFonts w:ascii="Times New Roman" w:eastAsia="Times New Roman" w:hAnsi="Times New Roman" w:cs="Times New Roman"/>
          <w:sz w:val="28"/>
          <w:szCs w:val="28"/>
          <w:lang w:eastAsia="ru-RU"/>
        </w:rPr>
        <w:t xml:space="preserve">я, что аудиозапись произведена </w:t>
      </w:r>
      <w:r w:rsidRPr="00CB2F6D">
        <w:rPr>
          <w:rFonts w:ascii="Times New Roman" w:eastAsia="Times New Roman" w:hAnsi="Times New Roman" w:cs="Times New Roman"/>
          <w:sz w:val="28"/>
          <w:szCs w:val="28"/>
          <w:lang w:eastAsia="ru-RU"/>
        </w:rPr>
        <w:t xml:space="preserve">без сбоев, отсутствуют посторонние шумы и помехи, голоса участника итогового собеседования и экзаменатора-собеседника отчетливо слышны. Воспроизведение аудиозаписи может быть осуществлено экзаменатором-собеседником или техническим специалистом (по усмотрению </w:t>
      </w:r>
      <w:r w:rsidRPr="00CB2F6D">
        <w:rPr>
          <w:rFonts w:ascii="Times New Roman" w:eastAsia="Times New Roman" w:hAnsi="Times New Roman" w:cs="Times New Roman"/>
          <w:sz w:val="28"/>
          <w:szCs w:val="28"/>
          <w:lang w:eastAsia="ru-RU"/>
        </w:rPr>
        <w:lastRenderedPageBreak/>
        <w:t>образовательной организации).</w:t>
      </w:r>
    </w:p>
    <w:p w:rsidR="00CB2F6D" w:rsidRPr="00CB2F6D" w:rsidRDefault="00CB2F6D" w:rsidP="005312E1">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В случае выявления некачественной аудиозаписи ответа участника итогового собеседования ответственный организатор образова</w:t>
      </w:r>
      <w:r w:rsidR="005312E1">
        <w:rPr>
          <w:rFonts w:ascii="Times New Roman" w:eastAsia="Times New Roman" w:hAnsi="Times New Roman" w:cs="Times New Roman"/>
          <w:sz w:val="28"/>
          <w:szCs w:val="28"/>
          <w:lang w:eastAsia="ru-RU"/>
        </w:rPr>
        <w:t xml:space="preserve">тельной организации составляет </w:t>
      </w:r>
      <w:r w:rsidRPr="00CB2F6D">
        <w:rPr>
          <w:rFonts w:ascii="Times New Roman" w:eastAsia="Times New Roman" w:hAnsi="Times New Roman" w:cs="Times New Roman"/>
          <w:sz w:val="28"/>
          <w:szCs w:val="28"/>
          <w:lang w:eastAsia="ru-RU"/>
        </w:rPr>
        <w:t>«Акт о досрочном завершении итогового собеседования по русскому языку по уважительным причинам» (см. приложение 13), а экзаменатор-собеседник вносит соответствующую отметку в форму ИС-02 «Ведомость учета проведения итогового собеседования в аудитории».</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Такому участнику предоставляется возможность повторно сдать итоговое собеседование в дополнительные сроки проведения итогового собеседования, установленные Порядком.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в приложении 6 </w:t>
      </w:r>
      <w:r w:rsidR="00D311D6">
        <w:rPr>
          <w:rFonts w:ascii="Times New Roman" w:eastAsia="Times New Roman" w:hAnsi="Times New Roman" w:cs="Times New Roman"/>
          <w:sz w:val="28"/>
          <w:szCs w:val="28"/>
          <w:lang w:eastAsia="ru-RU"/>
        </w:rPr>
        <w:t>Порядка</w:t>
      </w:r>
      <w:r w:rsidRPr="00CB2F6D">
        <w:rPr>
          <w:rFonts w:ascii="Times New Roman" w:eastAsia="Times New Roman" w:hAnsi="Times New Roman" w:cs="Times New Roman"/>
          <w:sz w:val="28"/>
          <w:szCs w:val="28"/>
          <w:lang w:eastAsia="ru-RU"/>
        </w:rPr>
        <w:t xml:space="preserve">.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На категории участников итогового собеседования, перечисленных в пункте </w:t>
      </w:r>
    </w:p>
    <w:p w:rsidR="00CB2F6D" w:rsidRPr="00CB2F6D" w:rsidRDefault="00CB2F6D" w:rsidP="00D311D6">
      <w:pPr>
        <w:widowControl w:val="0"/>
        <w:spacing w:after="0"/>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9.6. </w:t>
      </w:r>
      <w:r w:rsidR="00D311D6">
        <w:rPr>
          <w:rFonts w:ascii="Times New Roman" w:eastAsia="Times New Roman" w:hAnsi="Times New Roman" w:cs="Times New Roman"/>
          <w:sz w:val="28"/>
          <w:szCs w:val="28"/>
          <w:lang w:eastAsia="ru-RU"/>
        </w:rPr>
        <w:t>Порядка</w:t>
      </w:r>
      <w:r w:rsidRPr="00CB2F6D">
        <w:rPr>
          <w:rFonts w:ascii="Times New Roman" w:eastAsia="Times New Roman" w:hAnsi="Times New Roman" w:cs="Times New Roman"/>
          <w:sz w:val="28"/>
          <w:szCs w:val="28"/>
          <w:lang w:eastAsia="ru-RU"/>
        </w:rPr>
        <w:t xml:space="preserve">, данное положение не распространяется. </w:t>
      </w:r>
      <w:r w:rsidR="00D311D6">
        <w:rPr>
          <w:rFonts w:ascii="Times New Roman" w:eastAsia="Times New Roman" w:hAnsi="Times New Roman" w:cs="Times New Roman"/>
          <w:sz w:val="28"/>
          <w:szCs w:val="28"/>
          <w:lang w:eastAsia="ru-RU"/>
        </w:rPr>
        <w:t>Министерство</w:t>
      </w:r>
      <w:r w:rsidRPr="00CB2F6D">
        <w:rPr>
          <w:rFonts w:ascii="Times New Roman" w:eastAsia="Times New Roman" w:hAnsi="Times New Roman" w:cs="Times New Roman"/>
          <w:sz w:val="28"/>
          <w:szCs w:val="28"/>
          <w:lang w:eastAsia="ru-RU"/>
        </w:rPr>
        <w:t xml:space="preserve"> определяет минимальное количество баллов за выполнение всей работы, необходимое для получения «зачета» для данных категорий участников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Информация о принятых на уровне </w:t>
      </w:r>
      <w:r w:rsidR="00D311D6">
        <w:rPr>
          <w:rFonts w:ascii="Times New Roman" w:eastAsia="Times New Roman" w:hAnsi="Times New Roman" w:cs="Times New Roman"/>
          <w:sz w:val="28"/>
          <w:szCs w:val="28"/>
          <w:lang w:eastAsia="ru-RU"/>
        </w:rPr>
        <w:t>Министерство</w:t>
      </w:r>
      <w:r w:rsidRPr="00CB2F6D">
        <w:rPr>
          <w:rFonts w:ascii="Times New Roman" w:eastAsia="Times New Roman" w:hAnsi="Times New Roman" w:cs="Times New Roman"/>
          <w:sz w:val="28"/>
          <w:szCs w:val="28"/>
          <w:lang w:eastAsia="ru-RU"/>
        </w:rPr>
        <w:t xml:space="preserve"> минимальном и максимальном количестве баллов, необходимых для получения «зачета», соответствующая шкала (шкалы) оценивания заданий итогового собеседования, применимая (-</w:t>
      </w:r>
      <w:proofErr w:type="spellStart"/>
      <w:r w:rsidRPr="00CB2F6D">
        <w:rPr>
          <w:rFonts w:ascii="Times New Roman" w:eastAsia="Times New Roman" w:hAnsi="Times New Roman" w:cs="Times New Roman"/>
          <w:sz w:val="28"/>
          <w:szCs w:val="28"/>
          <w:lang w:eastAsia="ru-RU"/>
        </w:rPr>
        <w:t>мые</w:t>
      </w:r>
      <w:proofErr w:type="spellEnd"/>
      <w:r w:rsidRPr="00CB2F6D">
        <w:rPr>
          <w:rFonts w:ascii="Times New Roman" w:eastAsia="Times New Roman" w:hAnsi="Times New Roman" w:cs="Times New Roman"/>
          <w:sz w:val="28"/>
          <w:szCs w:val="28"/>
          <w:lang w:eastAsia="ru-RU"/>
        </w:rPr>
        <w:t>) для названной категории участников итогового собеседования, заблаговременно направляется в образовательные организации и (или) места проведения итогового собеседования.</w:t>
      </w:r>
    </w:p>
    <w:p w:rsidR="00CB2F6D" w:rsidRPr="00CB2F6D" w:rsidRDefault="00CB2F6D" w:rsidP="00D311D6">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10.3. К проведению итогового собеседования и проверке ответов участников итогового собеседования с ОВЗ, участников итогового с</w:t>
      </w:r>
      <w:r w:rsidR="00D311D6">
        <w:rPr>
          <w:rFonts w:ascii="Times New Roman" w:eastAsia="Times New Roman" w:hAnsi="Times New Roman" w:cs="Times New Roman"/>
          <w:sz w:val="28"/>
          <w:szCs w:val="28"/>
          <w:lang w:eastAsia="ru-RU"/>
        </w:rPr>
        <w:t xml:space="preserve">обеседования – детей-инвалидов </w:t>
      </w:r>
      <w:r w:rsidRPr="00CB2F6D">
        <w:rPr>
          <w:rFonts w:ascii="Times New Roman" w:eastAsia="Times New Roman" w:hAnsi="Times New Roman" w:cs="Times New Roman"/>
          <w:sz w:val="28"/>
          <w:szCs w:val="28"/>
          <w:lang w:eastAsia="ru-RU"/>
        </w:rPr>
        <w:t>и инвалидов могут быть привлечены учителя–дефектологи (логопеды/сурдопедагоги/ тифлопедагоги и др.).</w:t>
      </w:r>
    </w:p>
    <w:p w:rsidR="003A5848"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10.4. Проверка и оценивание итогового собеседования комиссией по проверке итогового собеседования должны завершиться не позднее чем через </w:t>
      </w:r>
      <w:r w:rsidRPr="00CB2F6D">
        <w:rPr>
          <w:rFonts w:ascii="Times New Roman" w:eastAsia="Times New Roman" w:hAnsi="Times New Roman" w:cs="Times New Roman"/>
          <w:sz w:val="28"/>
          <w:szCs w:val="28"/>
          <w:lang w:eastAsia="ru-RU"/>
        </w:rPr>
        <w:lastRenderedPageBreak/>
        <w:t>пять календарных дней с даты проведения итогового собеседования.</w:t>
      </w:r>
    </w:p>
    <w:p w:rsidR="00CB2F6D" w:rsidRPr="003A5848" w:rsidRDefault="00CB2F6D" w:rsidP="00CB2F6D">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11" w:name="_Toc533867072"/>
      <w:r w:rsidRPr="003A5848">
        <w:rPr>
          <w:rFonts w:ascii="Times New Roman" w:eastAsia="Times New Roman" w:hAnsi="Times New Roman" w:cs="Times New Roman"/>
          <w:b/>
          <w:sz w:val="28"/>
          <w:szCs w:val="28"/>
          <w:lang w:eastAsia="ru-RU"/>
        </w:rPr>
        <w:t>11. Обработка результатов итогового собеседования</w:t>
      </w:r>
      <w:bookmarkEnd w:id="11"/>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3A5848" w:rsidRPr="003A5848" w:rsidRDefault="003A5848" w:rsidP="003A5848">
      <w:pPr>
        <w:widowControl w:val="0"/>
        <w:tabs>
          <w:tab w:val="left" w:pos="1695"/>
        </w:tabs>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В РЦОИ консолидируются файлы с результатами оценивания ответов участников итогового собеседования из образовательной организации, файлы загружаются в РИС средствами специализированного программного обеспечения «Импорт ГИА-9».</w:t>
      </w:r>
    </w:p>
    <w:p w:rsidR="003A5848" w:rsidRPr="003A5848" w:rsidRDefault="003A5848" w:rsidP="003A5848">
      <w:pPr>
        <w:widowControl w:val="0"/>
        <w:tabs>
          <w:tab w:val="left" w:pos="1695"/>
        </w:tabs>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В РИС производится обработка результатов участников итогового собеседования средствами специализированного программного обеспечения «Импорт ГИА-9».</w:t>
      </w:r>
    </w:p>
    <w:p w:rsidR="003A5848" w:rsidRPr="003A5848" w:rsidRDefault="003A5848" w:rsidP="003A5848">
      <w:pPr>
        <w:widowControl w:val="0"/>
        <w:tabs>
          <w:tab w:val="left" w:pos="1695"/>
        </w:tabs>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12" w:name="_Toc533867073"/>
      <w:r w:rsidRPr="003A5848">
        <w:rPr>
          <w:rFonts w:ascii="Times New Roman" w:eastAsia="Times New Roman" w:hAnsi="Times New Roman" w:cs="Times New Roman"/>
          <w:b/>
          <w:sz w:val="28"/>
          <w:szCs w:val="28"/>
          <w:lang w:eastAsia="ru-RU"/>
        </w:rPr>
        <w:t>12. Повторный допуск к итогово</w:t>
      </w:r>
      <w:r w:rsidR="00317F9C">
        <w:rPr>
          <w:rFonts w:ascii="Times New Roman" w:eastAsia="Times New Roman" w:hAnsi="Times New Roman" w:cs="Times New Roman"/>
          <w:b/>
          <w:sz w:val="28"/>
          <w:szCs w:val="28"/>
          <w:lang w:eastAsia="ru-RU"/>
        </w:rPr>
        <w:t>му</w:t>
      </w:r>
      <w:r w:rsidRPr="003A5848">
        <w:rPr>
          <w:rFonts w:ascii="Times New Roman" w:eastAsia="Times New Roman" w:hAnsi="Times New Roman" w:cs="Times New Roman"/>
          <w:b/>
          <w:sz w:val="28"/>
          <w:szCs w:val="28"/>
          <w:lang w:eastAsia="ru-RU"/>
        </w:rPr>
        <w:t xml:space="preserve"> собеседовани</w:t>
      </w:r>
      <w:bookmarkEnd w:id="12"/>
      <w:r w:rsidR="00317F9C">
        <w:rPr>
          <w:rFonts w:ascii="Times New Roman" w:eastAsia="Times New Roman" w:hAnsi="Times New Roman" w:cs="Times New Roman"/>
          <w:b/>
          <w:sz w:val="28"/>
          <w:szCs w:val="28"/>
          <w:lang w:eastAsia="ru-RU"/>
        </w:rPr>
        <w:t>ю</w:t>
      </w:r>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D311D6" w:rsidRPr="00D311D6" w:rsidRDefault="00D311D6" w:rsidP="00CB7F21">
      <w:pPr>
        <w:spacing w:after="0"/>
        <w:ind w:firstLine="709"/>
        <w:jc w:val="both"/>
        <w:rPr>
          <w:rFonts w:ascii="Times New Roman" w:eastAsia="Times New Roman" w:hAnsi="Times New Roman" w:cs="Times New Roman"/>
          <w:bCs/>
          <w:sz w:val="28"/>
          <w:szCs w:val="28"/>
          <w:lang w:eastAsia="ru-RU"/>
        </w:rPr>
      </w:pPr>
      <w:bookmarkStart w:id="13" w:name="_Toc533867074"/>
      <w:r w:rsidRPr="00D311D6">
        <w:rPr>
          <w:rFonts w:ascii="Times New Roman" w:eastAsia="Times New Roman" w:hAnsi="Times New Roman" w:cs="Times New Roman"/>
          <w:bCs/>
          <w:sz w:val="28"/>
          <w:szCs w:val="28"/>
          <w:lang w:eastAsia="ru-RU"/>
        </w:rPr>
        <w:t>Повторно допускаются к итоговому собеседованию в дополнительные сроки в текущем учебном году (во вторую рабочую среду марта и первый рабочий понедельник мая) следующие участники итогового собеседования:</w:t>
      </w:r>
    </w:p>
    <w:p w:rsidR="00D311D6" w:rsidRDefault="00D311D6" w:rsidP="00CB7F21">
      <w:pPr>
        <w:spacing w:after="0"/>
        <w:ind w:firstLine="709"/>
        <w:jc w:val="both"/>
        <w:rPr>
          <w:rFonts w:ascii="Times New Roman" w:eastAsia="Times New Roman" w:hAnsi="Times New Roman" w:cs="Times New Roman"/>
          <w:bCs/>
          <w:sz w:val="28"/>
          <w:szCs w:val="28"/>
          <w:lang w:eastAsia="ru-RU"/>
        </w:rPr>
      </w:pPr>
      <w:r w:rsidRPr="00D311D6">
        <w:rPr>
          <w:rFonts w:ascii="Times New Roman" w:eastAsia="Times New Roman" w:hAnsi="Times New Roman" w:cs="Times New Roman"/>
          <w:bCs/>
          <w:sz w:val="28"/>
          <w:szCs w:val="28"/>
          <w:lang w:eastAsia="ru-RU"/>
        </w:rPr>
        <w:t>получившие по итоговому собеседованию неудовлетвор</w:t>
      </w:r>
      <w:r>
        <w:rPr>
          <w:rFonts w:ascii="Times New Roman" w:eastAsia="Times New Roman" w:hAnsi="Times New Roman" w:cs="Times New Roman"/>
          <w:bCs/>
          <w:sz w:val="28"/>
          <w:szCs w:val="28"/>
          <w:lang w:eastAsia="ru-RU"/>
        </w:rPr>
        <w:t>ительный результат («незачет»);</w:t>
      </w:r>
    </w:p>
    <w:p w:rsidR="00D311D6" w:rsidRPr="00D311D6" w:rsidRDefault="00D311D6" w:rsidP="00CB7F21">
      <w:pPr>
        <w:spacing w:after="0"/>
        <w:ind w:firstLine="709"/>
        <w:jc w:val="both"/>
        <w:rPr>
          <w:rFonts w:ascii="Times New Roman" w:eastAsia="Times New Roman" w:hAnsi="Times New Roman" w:cs="Times New Roman"/>
          <w:bCs/>
          <w:sz w:val="28"/>
          <w:szCs w:val="28"/>
          <w:lang w:eastAsia="ru-RU"/>
        </w:rPr>
      </w:pPr>
      <w:r w:rsidRPr="00D311D6">
        <w:rPr>
          <w:rFonts w:ascii="Times New Roman" w:eastAsia="Times New Roman" w:hAnsi="Times New Roman" w:cs="Times New Roman"/>
          <w:bCs/>
          <w:sz w:val="28"/>
          <w:szCs w:val="28"/>
          <w:lang w:eastAsia="ru-RU"/>
        </w:rPr>
        <w:t>не явившиеся на итоговое собеседование по уважительным причинам (болезнь или иные обстоятельства), подтвержденным документально;</w:t>
      </w:r>
    </w:p>
    <w:p w:rsidR="003A5848" w:rsidRDefault="00D311D6" w:rsidP="00CB7F21">
      <w:pPr>
        <w:spacing w:after="0"/>
        <w:ind w:firstLine="709"/>
        <w:jc w:val="both"/>
        <w:rPr>
          <w:rFonts w:ascii="Times New Roman" w:eastAsia="Times New Roman" w:hAnsi="Times New Roman" w:cs="Times New Roman"/>
          <w:bCs/>
          <w:sz w:val="28"/>
          <w:szCs w:val="28"/>
          <w:lang w:eastAsia="ru-RU"/>
        </w:rPr>
      </w:pPr>
      <w:r w:rsidRPr="00D311D6">
        <w:rPr>
          <w:rFonts w:ascii="Times New Roman" w:eastAsia="Times New Roman" w:hAnsi="Times New Roman" w:cs="Times New Roman"/>
          <w:bCs/>
          <w:sz w:val="28"/>
          <w:szCs w:val="28"/>
          <w:lang w:eastAsia="ru-RU"/>
        </w:rPr>
        <w:t xml:space="preserve">не завершившие итоговое собеседование по </w:t>
      </w:r>
      <w:r>
        <w:rPr>
          <w:rFonts w:ascii="Times New Roman" w:eastAsia="Times New Roman" w:hAnsi="Times New Roman" w:cs="Times New Roman"/>
          <w:bCs/>
          <w:sz w:val="28"/>
          <w:szCs w:val="28"/>
          <w:lang w:eastAsia="ru-RU"/>
        </w:rPr>
        <w:t xml:space="preserve">уважительным причинам (болезнь </w:t>
      </w:r>
      <w:r w:rsidRPr="00D311D6">
        <w:rPr>
          <w:rFonts w:ascii="Times New Roman" w:eastAsia="Times New Roman" w:hAnsi="Times New Roman" w:cs="Times New Roman"/>
          <w:bCs/>
          <w:sz w:val="28"/>
          <w:szCs w:val="28"/>
          <w:lang w:eastAsia="ru-RU"/>
        </w:rPr>
        <w:t>или иные обстоятельства), подтвержденным документально.</w:t>
      </w:r>
    </w:p>
    <w:p w:rsidR="00D311D6" w:rsidRPr="00D311D6" w:rsidRDefault="00D311D6" w:rsidP="00D311D6">
      <w:pPr>
        <w:spacing w:after="0" w:line="240" w:lineRule="auto"/>
        <w:ind w:firstLine="709"/>
        <w:jc w:val="both"/>
        <w:rPr>
          <w:rFonts w:ascii="Times New Roman" w:eastAsia="Times New Roman" w:hAnsi="Times New Roman" w:cs="Times New Roman"/>
          <w:bCs/>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13. Проведение повторной проверки итогового собеседования</w:t>
      </w:r>
      <w:bookmarkEnd w:id="13"/>
    </w:p>
    <w:p w:rsidR="00D311D6" w:rsidRPr="00D311D6" w:rsidRDefault="00D311D6" w:rsidP="00CB7F21">
      <w:pPr>
        <w:keepNext/>
        <w:spacing w:after="0"/>
        <w:ind w:firstLine="708"/>
        <w:jc w:val="both"/>
        <w:outlineLvl w:val="0"/>
        <w:rPr>
          <w:rFonts w:ascii="Times New Roman" w:eastAsia="Times New Roman" w:hAnsi="Times New Roman" w:cs="Times New Roman"/>
          <w:sz w:val="28"/>
          <w:szCs w:val="28"/>
          <w:lang w:eastAsia="ru-RU"/>
        </w:rPr>
      </w:pPr>
      <w:bookmarkStart w:id="14" w:name="_Toc533867075"/>
      <w:r w:rsidRPr="00D311D6">
        <w:rPr>
          <w:rFonts w:ascii="Times New Roman" w:eastAsia="Times New Roman" w:hAnsi="Times New Roman" w:cs="Times New Roman"/>
          <w:sz w:val="28"/>
          <w:szCs w:val="28"/>
          <w:lang w:eastAsia="ru-RU"/>
        </w:rPr>
        <w:t>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повторного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w:t>
      </w:r>
      <w:r w:rsidR="0070392A">
        <w:rPr>
          <w:rFonts w:ascii="Times New Roman" w:eastAsia="Times New Roman" w:hAnsi="Times New Roman" w:cs="Times New Roman"/>
          <w:sz w:val="28"/>
          <w:szCs w:val="28"/>
          <w:lang w:eastAsia="ru-RU"/>
        </w:rPr>
        <w:t xml:space="preserve"> или комиссией, сформированной </w:t>
      </w:r>
      <w:r w:rsidRPr="00D311D6">
        <w:rPr>
          <w:rFonts w:ascii="Times New Roman" w:eastAsia="Times New Roman" w:hAnsi="Times New Roman" w:cs="Times New Roman"/>
          <w:sz w:val="28"/>
          <w:szCs w:val="28"/>
          <w:lang w:eastAsia="ru-RU"/>
        </w:rPr>
        <w:t xml:space="preserve">в местах, определенных </w:t>
      </w:r>
      <w:r w:rsidR="0070392A">
        <w:rPr>
          <w:rFonts w:ascii="Times New Roman" w:eastAsia="Times New Roman" w:hAnsi="Times New Roman" w:cs="Times New Roman"/>
          <w:sz w:val="28"/>
          <w:szCs w:val="28"/>
          <w:lang w:eastAsia="ru-RU"/>
        </w:rPr>
        <w:t>Министерством</w:t>
      </w:r>
      <w:r w:rsidRPr="00D311D6">
        <w:rPr>
          <w:rFonts w:ascii="Times New Roman" w:eastAsia="Times New Roman" w:hAnsi="Times New Roman" w:cs="Times New Roman"/>
          <w:sz w:val="28"/>
          <w:szCs w:val="28"/>
          <w:lang w:eastAsia="ru-RU"/>
        </w:rPr>
        <w:t>.</w:t>
      </w:r>
    </w:p>
    <w:p w:rsidR="003A5848" w:rsidRDefault="00D311D6" w:rsidP="00CB7F21">
      <w:pPr>
        <w:keepNext/>
        <w:spacing w:after="0"/>
        <w:ind w:firstLine="708"/>
        <w:jc w:val="both"/>
        <w:outlineLvl w:val="0"/>
        <w:rPr>
          <w:rFonts w:ascii="Times New Roman" w:eastAsia="Times New Roman" w:hAnsi="Times New Roman" w:cs="Times New Roman"/>
          <w:sz w:val="28"/>
          <w:szCs w:val="28"/>
          <w:lang w:eastAsia="ru-RU"/>
        </w:rPr>
      </w:pPr>
      <w:r w:rsidRPr="00D311D6">
        <w:rPr>
          <w:rFonts w:ascii="Times New Roman" w:eastAsia="Times New Roman" w:hAnsi="Times New Roman" w:cs="Times New Roman"/>
          <w:sz w:val="28"/>
          <w:szCs w:val="28"/>
          <w:lang w:eastAsia="ru-RU"/>
        </w:rPr>
        <w:t xml:space="preserve">Порядок подачи такого заявления и организации повторной проверки итогового собеседования указанной категории участников итогового собеседования определяет </w:t>
      </w:r>
      <w:r w:rsidR="0070392A">
        <w:rPr>
          <w:rFonts w:ascii="Times New Roman" w:eastAsia="Times New Roman" w:hAnsi="Times New Roman" w:cs="Times New Roman"/>
          <w:sz w:val="28"/>
          <w:szCs w:val="28"/>
          <w:lang w:eastAsia="ru-RU"/>
        </w:rPr>
        <w:t>Министерство</w:t>
      </w:r>
      <w:r w:rsidRPr="00D311D6">
        <w:rPr>
          <w:rFonts w:ascii="Times New Roman" w:eastAsia="Times New Roman" w:hAnsi="Times New Roman" w:cs="Times New Roman"/>
          <w:sz w:val="28"/>
          <w:szCs w:val="28"/>
          <w:lang w:eastAsia="ru-RU"/>
        </w:rPr>
        <w:t>.</w:t>
      </w:r>
    </w:p>
    <w:p w:rsidR="00CB7F21" w:rsidRPr="003A5848" w:rsidRDefault="00CB7F21" w:rsidP="00CB7F21">
      <w:pPr>
        <w:keepNext/>
        <w:spacing w:after="0"/>
        <w:ind w:firstLine="708"/>
        <w:jc w:val="both"/>
        <w:outlineLvl w:val="0"/>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14. Срок действия результатов итогового собеседования</w:t>
      </w:r>
      <w:bookmarkEnd w:id="14"/>
    </w:p>
    <w:p w:rsidR="003A5848" w:rsidRPr="00CB7F21" w:rsidRDefault="003A5848" w:rsidP="0070392A">
      <w:pPr>
        <w:widowControl w:val="0"/>
        <w:spacing w:after="0" w:line="240" w:lineRule="auto"/>
        <w:ind w:firstLine="709"/>
        <w:jc w:val="both"/>
        <w:rPr>
          <w:rFonts w:ascii="Times New Roman" w:eastAsia="Times New Roman" w:hAnsi="Times New Roman" w:cs="Times New Roman"/>
          <w:sz w:val="28"/>
          <w:szCs w:val="28"/>
          <w:lang w:eastAsia="ru-RU"/>
        </w:rPr>
      </w:pPr>
      <w:r w:rsidRPr="00CB7F21">
        <w:rPr>
          <w:rFonts w:ascii="Times New Roman" w:eastAsia="Times New Roman" w:hAnsi="Times New Roman" w:cs="Times New Roman"/>
          <w:sz w:val="28"/>
          <w:szCs w:val="28"/>
          <w:lang w:eastAsia="ru-RU"/>
        </w:rPr>
        <w:t>Результат итогового собеседования как допуска к ГИА действует бессрочно.</w:t>
      </w:r>
    </w:p>
    <w:p w:rsidR="0070392A" w:rsidRPr="0070392A" w:rsidRDefault="0070392A" w:rsidP="0070392A">
      <w:pPr>
        <w:keepNext/>
        <w:keepLines/>
        <w:spacing w:before="480" w:after="0" w:line="240" w:lineRule="auto"/>
        <w:jc w:val="center"/>
        <w:outlineLvl w:val="0"/>
        <w:rPr>
          <w:rFonts w:ascii="Times New Roman" w:eastAsiaTheme="majorEastAsia" w:hAnsi="Times New Roman" w:cs="Times New Roman"/>
          <w:b/>
          <w:bCs/>
          <w:sz w:val="28"/>
          <w:szCs w:val="26"/>
          <w:lang w:eastAsia="ru-RU"/>
        </w:rPr>
      </w:pPr>
      <w:bookmarkStart w:id="15" w:name="_Toc89161266"/>
      <w:r w:rsidRPr="0070392A">
        <w:rPr>
          <w:rFonts w:ascii="Times New Roman" w:eastAsiaTheme="majorEastAsia" w:hAnsi="Times New Roman" w:cs="Times New Roman"/>
          <w:b/>
          <w:bCs/>
          <w:sz w:val="28"/>
          <w:szCs w:val="26"/>
          <w:lang w:eastAsia="ru-RU"/>
        </w:rPr>
        <w:lastRenderedPageBreak/>
        <w:t>15. Проведение итогового собеседования в дистанционной форме</w:t>
      </w:r>
      <w:bookmarkEnd w:id="15"/>
    </w:p>
    <w:p w:rsidR="0070392A" w:rsidRPr="0070392A" w:rsidRDefault="0070392A" w:rsidP="0070392A">
      <w:pPr>
        <w:widowControl w:val="0"/>
        <w:spacing w:after="0" w:line="240" w:lineRule="auto"/>
        <w:jc w:val="both"/>
        <w:rPr>
          <w:rFonts w:ascii="Times New Roman" w:eastAsia="Calibri" w:hAnsi="Times New Roman" w:cs="Times New Roman"/>
          <w:sz w:val="26"/>
          <w:szCs w:val="26"/>
          <w:lang w:eastAsia="ru-RU"/>
        </w:rPr>
      </w:pP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 xml:space="preserve">В связи с сохранением неблагоприятной эпидемиологической обстановки, связанной с распространением новой коронавирусной инфекции </w:t>
      </w:r>
      <w:r w:rsidRPr="00CB7F21">
        <w:rPr>
          <w:rFonts w:ascii="Times New Roman" w:hAnsi="Times New Roman" w:cs="Times New Roman"/>
          <w:sz w:val="28"/>
          <w:szCs w:val="28"/>
          <w:lang w:val="en-US"/>
        </w:rPr>
        <w:t>COVID</w:t>
      </w:r>
      <w:r w:rsidRPr="00CB7F21">
        <w:rPr>
          <w:rFonts w:ascii="Times New Roman" w:hAnsi="Times New Roman" w:cs="Times New Roman"/>
          <w:sz w:val="28"/>
          <w:szCs w:val="28"/>
        </w:rPr>
        <w:t>-19, по решению Министерство допускается проведение итогового собеседования в дистанционной форме.</w:t>
      </w:r>
    </w:p>
    <w:p w:rsidR="0070392A" w:rsidRPr="00CB7F21" w:rsidRDefault="0070392A" w:rsidP="00CB7F21">
      <w:pPr>
        <w:widowControl w:val="0"/>
        <w:spacing w:after="0"/>
        <w:ind w:firstLine="708"/>
        <w:jc w:val="both"/>
        <w:rPr>
          <w:rFonts w:ascii="Times New Roman" w:eastAsia="Times New Roman" w:hAnsi="Times New Roman" w:cs="Times New Roman"/>
          <w:sz w:val="28"/>
          <w:szCs w:val="28"/>
        </w:rPr>
      </w:pPr>
      <w:r w:rsidRPr="00CB7F21">
        <w:rPr>
          <w:rFonts w:ascii="Times New Roman" w:hAnsi="Times New Roman" w:cs="Times New Roman"/>
          <w:sz w:val="28"/>
          <w:szCs w:val="28"/>
        </w:rPr>
        <w:t>Порядок проведения итогового собеседования в дистанционной форме определяется Министерством исходя из санитарно-эпидемиологической обстановки и особенностей распространения новой коронавирусной инфекции в субъекте Российской Федерации</w:t>
      </w:r>
      <w:r w:rsidRPr="00CB7F21">
        <w:rPr>
          <w:rFonts w:ascii="Times New Roman" w:eastAsia="Times New Roman" w:hAnsi="Times New Roman" w:cs="Times New Roman"/>
          <w:sz w:val="28"/>
          <w:szCs w:val="28"/>
        </w:rPr>
        <w:t>.</w:t>
      </w:r>
    </w:p>
    <w:p w:rsidR="0070392A" w:rsidRPr="00CB7F21" w:rsidRDefault="0070392A" w:rsidP="00CB7F21">
      <w:pPr>
        <w:widowControl w:val="0"/>
        <w:spacing w:after="0"/>
        <w:ind w:firstLine="708"/>
        <w:jc w:val="both"/>
        <w:rPr>
          <w:rFonts w:ascii="Times New Roman" w:eastAsia="Times New Roman" w:hAnsi="Times New Roman" w:cs="Times New Roman"/>
          <w:sz w:val="28"/>
          <w:szCs w:val="28"/>
        </w:rPr>
      </w:pPr>
      <w:r w:rsidRPr="00CB7F21">
        <w:rPr>
          <w:rFonts w:ascii="Times New Roman" w:eastAsia="Times New Roman" w:hAnsi="Times New Roman" w:cs="Times New Roman"/>
          <w:sz w:val="28"/>
          <w:szCs w:val="28"/>
        </w:rPr>
        <w:t xml:space="preserve">При определении </w:t>
      </w:r>
      <w:r w:rsidRPr="00CB7F21">
        <w:rPr>
          <w:rFonts w:ascii="Times New Roman" w:hAnsi="Times New Roman" w:cs="Times New Roman"/>
          <w:sz w:val="28"/>
          <w:szCs w:val="28"/>
        </w:rPr>
        <w:t>Министерством</w:t>
      </w:r>
      <w:r w:rsidRPr="00CB7F21">
        <w:rPr>
          <w:rFonts w:ascii="Times New Roman" w:eastAsia="Times New Roman" w:hAnsi="Times New Roman" w:cs="Times New Roman"/>
          <w:sz w:val="28"/>
          <w:szCs w:val="28"/>
        </w:rPr>
        <w:t xml:space="preserve"> порядка проведения итогового собеседования </w:t>
      </w:r>
      <w:r w:rsidRPr="00CB7F21">
        <w:rPr>
          <w:rFonts w:ascii="Times New Roman" w:eastAsia="Times New Roman" w:hAnsi="Times New Roman" w:cs="Times New Roman"/>
          <w:sz w:val="28"/>
          <w:szCs w:val="28"/>
        </w:rPr>
        <w:br/>
        <w:t>в дистанционной форме рекомендуется:</w:t>
      </w: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 xml:space="preserve">определить категории участников итогового собеседования, участвующих </w:t>
      </w:r>
      <w:r w:rsidRPr="00CB7F21">
        <w:rPr>
          <w:rFonts w:ascii="Times New Roman" w:hAnsi="Times New Roman" w:cs="Times New Roman"/>
          <w:sz w:val="28"/>
          <w:szCs w:val="28"/>
        </w:rPr>
        <w:br/>
        <w:t>в проведении итогового собеседования в дистанционной форме</w:t>
      </w:r>
      <w:r w:rsidRPr="00CB7F21">
        <w:rPr>
          <w:rFonts w:ascii="Times New Roman" w:hAnsi="Times New Roman" w:cs="Times New Roman"/>
          <w:sz w:val="28"/>
          <w:szCs w:val="28"/>
          <w:vertAlign w:val="superscript"/>
        </w:rPr>
        <w:footnoteReference w:id="5"/>
      </w:r>
      <w:r w:rsidRPr="00CB7F21">
        <w:rPr>
          <w:rFonts w:ascii="Times New Roman" w:hAnsi="Times New Roman" w:cs="Times New Roman"/>
          <w:sz w:val="28"/>
          <w:szCs w:val="28"/>
        </w:rPr>
        <w:t>;</w:t>
      </w: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определить программное обеспечение, посредством которого проводится итоговое собеседование в дистанционной форме, обеспечивающие</w:t>
      </w:r>
      <w:r w:rsidRPr="00CB7F21">
        <w:rPr>
          <w:sz w:val="28"/>
          <w:szCs w:val="28"/>
        </w:rPr>
        <w:t xml:space="preserve"> </w:t>
      </w:r>
      <w:r w:rsidR="00CB7F21">
        <w:rPr>
          <w:rFonts w:ascii="Times New Roman" w:hAnsi="Times New Roman" w:cs="Times New Roman"/>
          <w:sz w:val="28"/>
          <w:szCs w:val="28"/>
        </w:rPr>
        <w:t xml:space="preserve">обязательное ведение аудио- </w:t>
      </w:r>
      <w:r w:rsidRPr="00CB7F21">
        <w:rPr>
          <w:rFonts w:ascii="Times New Roman" w:hAnsi="Times New Roman" w:cs="Times New Roman"/>
          <w:sz w:val="28"/>
          <w:szCs w:val="28"/>
        </w:rPr>
        <w:t>и видеозаписи процедуры проведения итогового собеседования;</w:t>
      </w: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установить требования, предъявляемые к техническим средствам для организации и проведения итогового собеседования лиц, привлекаемых к проведению итогового собеседования, а также участников итогового собеседования, участвующих в итоговом собеседовании в дистанционной форме;</w:t>
      </w: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разработать инструкции для лиц, привлекаемых к проведению итогового собеседования, а также участников итогового собеседования, участвующих в итоговом собеседовании в дистанционной форме;</w:t>
      </w: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 xml:space="preserve">определить порядок проверки итогового собеседования, проведенного </w:t>
      </w:r>
      <w:r w:rsidRPr="00CB7F21">
        <w:rPr>
          <w:rFonts w:ascii="Times New Roman" w:hAnsi="Times New Roman" w:cs="Times New Roman"/>
          <w:sz w:val="28"/>
          <w:szCs w:val="28"/>
        </w:rPr>
        <w:br/>
        <w:t>в дистанционной форме и др.</w:t>
      </w:r>
    </w:p>
    <w:p w:rsidR="0070392A" w:rsidRPr="00CB7F21" w:rsidRDefault="0070392A" w:rsidP="00CB7F21">
      <w:pPr>
        <w:widowControl w:val="0"/>
        <w:spacing w:after="0"/>
        <w:ind w:firstLine="708"/>
        <w:jc w:val="both"/>
        <w:rPr>
          <w:rFonts w:ascii="Times New Roman" w:eastAsia="Times New Roman" w:hAnsi="Times New Roman" w:cs="Times New Roman"/>
          <w:sz w:val="28"/>
          <w:szCs w:val="28"/>
          <w:lang w:eastAsia="ru-RU"/>
        </w:rPr>
      </w:pPr>
      <w:r w:rsidRPr="00CB7F21">
        <w:rPr>
          <w:rFonts w:ascii="Times New Roman" w:eastAsia="Times New Roman" w:hAnsi="Times New Roman" w:cs="Times New Roman"/>
          <w:sz w:val="28"/>
          <w:szCs w:val="28"/>
        </w:rPr>
        <w:lastRenderedPageBreak/>
        <w:t xml:space="preserve">Разработанный порядок должен соответствовать требованиям, установленным Порядком, требованиям, предъявляемым к </w:t>
      </w:r>
      <w:r w:rsidR="00CB7F21">
        <w:rPr>
          <w:rFonts w:ascii="Times New Roman" w:eastAsia="Times New Roman" w:hAnsi="Times New Roman" w:cs="Times New Roman"/>
          <w:sz w:val="28"/>
          <w:szCs w:val="28"/>
          <w:lang w:eastAsia="ru-RU"/>
        </w:rPr>
        <w:t xml:space="preserve">объективности проведения </w:t>
      </w:r>
      <w:r w:rsidRPr="00CB7F21">
        <w:rPr>
          <w:rFonts w:ascii="Times New Roman" w:eastAsia="Times New Roman" w:hAnsi="Times New Roman" w:cs="Times New Roman"/>
          <w:sz w:val="28"/>
          <w:szCs w:val="28"/>
          <w:lang w:eastAsia="ru-RU"/>
        </w:rPr>
        <w:t>и проверки итогового собеседования, защи</w:t>
      </w:r>
      <w:r w:rsidR="00CB7F21">
        <w:rPr>
          <w:rFonts w:ascii="Times New Roman" w:eastAsia="Times New Roman" w:hAnsi="Times New Roman" w:cs="Times New Roman"/>
          <w:sz w:val="28"/>
          <w:szCs w:val="28"/>
          <w:lang w:eastAsia="ru-RU"/>
        </w:rPr>
        <w:t xml:space="preserve">те КИМ итогового собеседования </w:t>
      </w:r>
      <w:r w:rsidRPr="00CB7F21">
        <w:rPr>
          <w:rFonts w:ascii="Times New Roman" w:eastAsia="Times New Roman" w:hAnsi="Times New Roman" w:cs="Times New Roman"/>
          <w:sz w:val="28"/>
          <w:szCs w:val="28"/>
          <w:lang w:eastAsia="ru-RU"/>
        </w:rPr>
        <w:t>от разглашения содержащейся в них информации.</w:t>
      </w:r>
    </w:p>
    <w:p w:rsidR="0070392A" w:rsidRPr="00CB7F21" w:rsidRDefault="0070392A" w:rsidP="00CB7F21">
      <w:pPr>
        <w:widowControl w:val="0"/>
        <w:spacing w:after="0"/>
        <w:ind w:firstLine="708"/>
        <w:jc w:val="both"/>
        <w:rPr>
          <w:rFonts w:ascii="Times New Roman" w:eastAsia="Times New Roman" w:hAnsi="Times New Roman" w:cs="Times New Roman"/>
          <w:sz w:val="28"/>
          <w:szCs w:val="28"/>
        </w:rPr>
      </w:pPr>
      <w:r w:rsidRPr="00CB7F21">
        <w:rPr>
          <w:rFonts w:ascii="Times New Roman" w:eastAsia="Times New Roman" w:hAnsi="Times New Roman" w:cs="Times New Roman"/>
          <w:sz w:val="28"/>
          <w:szCs w:val="28"/>
        </w:rPr>
        <w:t xml:space="preserve">Порядок проведения итогового собеседования в дистанционной форме, определенный </w:t>
      </w:r>
      <w:r w:rsidR="00CB7F21">
        <w:rPr>
          <w:rFonts w:ascii="Times New Roman" w:eastAsia="Times New Roman" w:hAnsi="Times New Roman" w:cs="Times New Roman"/>
          <w:sz w:val="28"/>
          <w:szCs w:val="28"/>
        </w:rPr>
        <w:t>Министерством</w:t>
      </w:r>
      <w:r w:rsidRPr="00CB7F21">
        <w:rPr>
          <w:rFonts w:ascii="Times New Roman" w:eastAsia="Times New Roman" w:hAnsi="Times New Roman" w:cs="Times New Roman"/>
          <w:sz w:val="28"/>
          <w:szCs w:val="28"/>
        </w:rPr>
        <w:t xml:space="preserve">, должен быть заблаговременно доведен </w:t>
      </w:r>
      <w:r w:rsidR="00CB7F21">
        <w:rPr>
          <w:rFonts w:ascii="Times New Roman" w:eastAsia="Times New Roman" w:hAnsi="Times New Roman" w:cs="Times New Roman"/>
          <w:sz w:val="28"/>
          <w:szCs w:val="28"/>
        </w:rPr>
        <w:t>Министерством</w:t>
      </w:r>
      <w:r w:rsidRPr="00CB7F21">
        <w:rPr>
          <w:rFonts w:ascii="Times New Roman" w:eastAsia="Times New Roman" w:hAnsi="Times New Roman" w:cs="Times New Roman"/>
          <w:sz w:val="28"/>
          <w:szCs w:val="28"/>
        </w:rPr>
        <w:t xml:space="preserve"> до сведения образовательных организаций, а также обучающихся и их родителей (законных представителей). </w:t>
      </w:r>
    </w:p>
    <w:p w:rsidR="0070392A" w:rsidRPr="00CB7F21" w:rsidRDefault="0070392A" w:rsidP="00CB7F21">
      <w:pPr>
        <w:widowControl w:val="0"/>
        <w:spacing w:after="0"/>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jc w:val="both"/>
        <w:rPr>
          <w:rFonts w:ascii="Times New Roman" w:eastAsia="Times New Roman" w:hAnsi="Times New Roman" w:cs="Times New Roman"/>
          <w:sz w:val="28"/>
          <w:szCs w:val="28"/>
          <w:lang w:eastAsia="ru-RU"/>
        </w:rPr>
      </w:pPr>
    </w:p>
    <w:p w:rsidR="003A5848" w:rsidRPr="0070392A" w:rsidRDefault="0070392A" w:rsidP="0070392A">
      <w:pPr>
        <w:keepNext/>
        <w:spacing w:after="0"/>
        <w:jc w:val="right"/>
        <w:outlineLvl w:val="0"/>
        <w:rPr>
          <w:rFonts w:ascii="Times New Roman" w:eastAsia="Times New Roman" w:hAnsi="Times New Roman" w:cs="Times New Roman"/>
          <w:sz w:val="24"/>
          <w:szCs w:val="24"/>
          <w:lang w:eastAsia="ru-RU"/>
        </w:rPr>
      </w:pPr>
      <w:bookmarkStart w:id="16" w:name="_Toc26878814"/>
      <w:bookmarkStart w:id="17" w:name="_Toc26879495"/>
      <w:r>
        <w:rPr>
          <w:rFonts w:ascii="Times New Roman" w:eastAsia="Times New Roman" w:hAnsi="Times New Roman" w:cs="Times New Roman"/>
          <w:sz w:val="24"/>
          <w:szCs w:val="24"/>
          <w:lang w:eastAsia="ru-RU"/>
        </w:rPr>
        <w:lastRenderedPageBreak/>
        <w:t xml:space="preserve">Приложение 1. </w:t>
      </w:r>
    </w:p>
    <w:p w:rsid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Инструкция для ответственного организатора образовательной организации</w:t>
      </w:r>
      <w:bookmarkEnd w:id="16"/>
      <w:bookmarkEnd w:id="17"/>
    </w:p>
    <w:p w:rsidR="0070392A" w:rsidRPr="003A5848" w:rsidRDefault="0070392A" w:rsidP="003A5848">
      <w:pPr>
        <w:keepNext/>
        <w:spacing w:after="0"/>
        <w:jc w:val="center"/>
        <w:outlineLvl w:val="0"/>
        <w:rPr>
          <w:rFonts w:ascii="Times New Roman" w:eastAsia="Times New Roman" w:hAnsi="Times New Roman" w:cs="Times New Roman"/>
          <w:b/>
          <w:sz w:val="28"/>
          <w:szCs w:val="28"/>
          <w:lang w:eastAsia="ru-RU"/>
        </w:rPr>
      </w:pPr>
    </w:p>
    <w:p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bookmarkStart w:id="18" w:name="_Toc26878815"/>
      <w:bookmarkStart w:id="19" w:name="_Toc26879496"/>
      <w:r w:rsidRPr="0070392A">
        <w:rPr>
          <w:rFonts w:ascii="Times New Roman" w:eastAsia="Times New Roman" w:hAnsi="Times New Roman" w:cs="Times New Roman"/>
          <w:b/>
          <w:sz w:val="28"/>
          <w:szCs w:val="28"/>
          <w:lang w:eastAsia="ru-RU"/>
        </w:rPr>
        <w:t xml:space="preserve">При подготовке к проведению итогового собеседования: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осуществить сбор сведений об участниках итогового собеседования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(ФИО участников, необходимость создания особых условий для участников итогового собеседования с ОВЗ, участников итогового с</w:t>
      </w:r>
      <w:r>
        <w:rPr>
          <w:rFonts w:ascii="Times New Roman" w:eastAsia="Times New Roman" w:hAnsi="Times New Roman" w:cs="Times New Roman"/>
          <w:sz w:val="28"/>
          <w:szCs w:val="28"/>
          <w:lang w:eastAsia="ru-RU"/>
        </w:rPr>
        <w:t xml:space="preserve">обеседования – детей-инвалидов </w:t>
      </w:r>
      <w:r w:rsidRPr="0070392A">
        <w:rPr>
          <w:rFonts w:ascii="Times New Roman" w:eastAsia="Times New Roman" w:hAnsi="Times New Roman" w:cs="Times New Roman"/>
          <w:sz w:val="28"/>
          <w:szCs w:val="28"/>
          <w:lang w:eastAsia="ru-RU"/>
        </w:rPr>
        <w:t>и инвалидов);</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провести контроль создания условий для учас</w:t>
      </w:r>
      <w:r>
        <w:rPr>
          <w:rFonts w:ascii="Times New Roman" w:eastAsia="Times New Roman" w:hAnsi="Times New Roman" w:cs="Times New Roman"/>
          <w:sz w:val="28"/>
          <w:szCs w:val="28"/>
          <w:lang w:eastAsia="ru-RU"/>
        </w:rPr>
        <w:t xml:space="preserve">тников итогового собеседования </w:t>
      </w:r>
      <w:r w:rsidRPr="0070392A">
        <w:rPr>
          <w:rFonts w:ascii="Times New Roman" w:eastAsia="Times New Roman" w:hAnsi="Times New Roman" w:cs="Times New Roman"/>
          <w:sz w:val="28"/>
          <w:szCs w:val="28"/>
          <w:lang w:eastAsia="ru-RU"/>
        </w:rPr>
        <w:t>с ОВЗ, участников  итогового собеседования – детей-инвалидов и инвалидов.</w:t>
      </w:r>
    </w:p>
    <w:p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r w:rsidRPr="0070392A">
        <w:rPr>
          <w:rFonts w:ascii="Times New Roman" w:eastAsia="Times New Roman" w:hAnsi="Times New Roman" w:cs="Times New Roman"/>
          <w:b/>
          <w:sz w:val="28"/>
          <w:szCs w:val="28"/>
          <w:lang w:eastAsia="ru-RU"/>
        </w:rPr>
        <w:t>Не позднее чем за день до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определить необходимое количество аудиторий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обеспечить ознакомление экспертов с критериями оцени</w:t>
      </w:r>
      <w:r>
        <w:rPr>
          <w:rFonts w:ascii="Times New Roman" w:eastAsia="Times New Roman" w:hAnsi="Times New Roman" w:cs="Times New Roman"/>
          <w:sz w:val="28"/>
          <w:szCs w:val="28"/>
          <w:lang w:eastAsia="ru-RU"/>
        </w:rPr>
        <w:t xml:space="preserve">вания, полученными </w:t>
      </w:r>
      <w:r w:rsidRPr="0070392A">
        <w:rPr>
          <w:rFonts w:ascii="Times New Roman" w:eastAsia="Times New Roman" w:hAnsi="Times New Roman" w:cs="Times New Roman"/>
          <w:sz w:val="28"/>
          <w:szCs w:val="28"/>
          <w:lang w:eastAsia="ru-RU"/>
        </w:rPr>
        <w:t xml:space="preserve">от технического специалиста;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получить от технического специалиста образовательной организации:</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списки участников итогового собеседования (далее – списки участников),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при необходимости скорректировать списки участников и распределить участников итогового собеседования по аудиториям пров</w:t>
      </w:r>
      <w:r>
        <w:rPr>
          <w:rFonts w:ascii="Times New Roman" w:eastAsia="Times New Roman" w:hAnsi="Times New Roman" w:cs="Times New Roman"/>
          <w:sz w:val="28"/>
          <w:szCs w:val="28"/>
          <w:lang w:eastAsia="ru-RU"/>
        </w:rPr>
        <w:t xml:space="preserve">едения итогового собеседования </w:t>
      </w:r>
      <w:r w:rsidR="00CB7F21">
        <w:rPr>
          <w:rFonts w:ascii="Times New Roman" w:eastAsia="Times New Roman" w:hAnsi="Times New Roman" w:cs="Times New Roman"/>
          <w:sz w:val="28"/>
          <w:szCs w:val="28"/>
          <w:lang w:eastAsia="ru-RU"/>
        </w:rPr>
        <w:t>(см. приложение 6</w:t>
      </w:r>
      <w:r w:rsidRPr="0070392A">
        <w:rPr>
          <w:rFonts w:ascii="Times New Roman" w:eastAsia="Times New Roman" w:hAnsi="Times New Roman" w:cs="Times New Roman"/>
          <w:sz w:val="28"/>
          <w:szCs w:val="28"/>
          <w:lang w:eastAsia="ru-RU"/>
        </w:rPr>
        <w:t>);</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ведомость учета проведения итогового собеседования в аудитории (по количеству аудиторий проведения итогового </w:t>
      </w:r>
      <w:r w:rsidR="0011441C">
        <w:rPr>
          <w:rFonts w:ascii="Times New Roman" w:eastAsia="Times New Roman" w:hAnsi="Times New Roman" w:cs="Times New Roman"/>
          <w:sz w:val="28"/>
          <w:szCs w:val="28"/>
          <w:lang w:eastAsia="ru-RU"/>
        </w:rPr>
        <w:t>собеседования) (см. приложение 7</w:t>
      </w:r>
      <w:r w:rsidRPr="0070392A">
        <w:rPr>
          <w:rFonts w:ascii="Times New Roman" w:eastAsia="Times New Roman" w:hAnsi="Times New Roman" w:cs="Times New Roman"/>
          <w:sz w:val="28"/>
          <w:szCs w:val="28"/>
          <w:lang w:eastAsia="ru-RU"/>
        </w:rPr>
        <w:t>);</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протоколы эксперта по оцениванию ответов участников итогового собеседования (на каждого участника итогового собеседования) (см. приложение 9);</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специализированную форму (см. приложение 10);</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заполнить в списках участников поле «Аудитория».</w:t>
      </w:r>
    </w:p>
    <w:p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r w:rsidRPr="0070392A">
        <w:rPr>
          <w:rFonts w:ascii="Times New Roman" w:eastAsia="Times New Roman" w:hAnsi="Times New Roman" w:cs="Times New Roman"/>
          <w:b/>
          <w:sz w:val="28"/>
          <w:szCs w:val="28"/>
          <w:lang w:eastAsia="ru-RU"/>
        </w:rPr>
        <w:t>В день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получить от технического специалиста КИМ и</w:t>
      </w:r>
      <w:r>
        <w:rPr>
          <w:rFonts w:ascii="Times New Roman" w:eastAsia="Times New Roman" w:hAnsi="Times New Roman" w:cs="Times New Roman"/>
          <w:sz w:val="28"/>
          <w:szCs w:val="28"/>
          <w:lang w:eastAsia="ru-RU"/>
        </w:rPr>
        <w:t xml:space="preserve">тогового собеседования и формы </w:t>
      </w:r>
      <w:r w:rsidRPr="0070392A">
        <w:rPr>
          <w:rFonts w:ascii="Times New Roman" w:eastAsia="Times New Roman" w:hAnsi="Times New Roman" w:cs="Times New Roman"/>
          <w:sz w:val="28"/>
          <w:szCs w:val="28"/>
          <w:lang w:eastAsia="ru-RU"/>
        </w:rPr>
        <w:t>для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выдать:</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u w:val="single"/>
          <w:lang w:eastAsia="ru-RU"/>
        </w:rPr>
      </w:pPr>
      <w:r w:rsidRPr="0070392A">
        <w:rPr>
          <w:rFonts w:ascii="Times New Roman" w:eastAsia="Times New Roman" w:hAnsi="Times New Roman" w:cs="Times New Roman"/>
          <w:sz w:val="28"/>
          <w:szCs w:val="28"/>
          <w:u w:val="single"/>
          <w:lang w:eastAsia="ru-RU"/>
        </w:rPr>
        <w:t xml:space="preserve">экзаменатору-собеседнику: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для участников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КИМ итогового собеседования, который включает в себя текст для чтения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для каждого участника итогового собеседования, кар</w:t>
      </w:r>
      <w:r>
        <w:rPr>
          <w:rFonts w:ascii="Times New Roman" w:eastAsia="Times New Roman" w:hAnsi="Times New Roman" w:cs="Times New Roman"/>
          <w:sz w:val="28"/>
          <w:szCs w:val="28"/>
          <w:lang w:eastAsia="ru-RU"/>
        </w:rPr>
        <w:t xml:space="preserve">точки с темами беседы на выбор </w:t>
      </w:r>
      <w:r w:rsidRPr="0070392A">
        <w:rPr>
          <w:rFonts w:ascii="Times New Roman" w:eastAsia="Times New Roman" w:hAnsi="Times New Roman" w:cs="Times New Roman"/>
          <w:sz w:val="28"/>
          <w:szCs w:val="28"/>
          <w:lang w:eastAsia="ru-RU"/>
        </w:rPr>
        <w:t xml:space="preserve">и планами беседы – по 2 экземпляра каждого материала на аудиторию проведения итогового собеседования (возможно тиражирование большего количества);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lastRenderedPageBreak/>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для экзаменатора-собеседника:</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КИМ итогового собеседования;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карточки экзаменатора-собеседника по каждой</w:t>
      </w:r>
      <w:r>
        <w:rPr>
          <w:rFonts w:ascii="Times New Roman" w:eastAsia="Times New Roman" w:hAnsi="Times New Roman" w:cs="Times New Roman"/>
          <w:sz w:val="28"/>
          <w:szCs w:val="28"/>
          <w:lang w:eastAsia="ru-RU"/>
        </w:rPr>
        <w:t xml:space="preserve"> теме беседы – по 2 экземпляра </w:t>
      </w:r>
      <w:r w:rsidRPr="0070392A">
        <w:rPr>
          <w:rFonts w:ascii="Times New Roman" w:eastAsia="Times New Roman" w:hAnsi="Times New Roman" w:cs="Times New Roman"/>
          <w:sz w:val="28"/>
          <w:szCs w:val="28"/>
          <w:lang w:eastAsia="ru-RU"/>
        </w:rPr>
        <w:t>на аудиторию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инструкцию по выполнению заданий КИМ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материалы для проведения итогового собеседовани</w:t>
      </w:r>
      <w:r>
        <w:rPr>
          <w:rFonts w:ascii="Times New Roman" w:eastAsia="Times New Roman" w:hAnsi="Times New Roman" w:cs="Times New Roman"/>
          <w:sz w:val="28"/>
          <w:szCs w:val="28"/>
          <w:lang w:eastAsia="ru-RU"/>
        </w:rPr>
        <w:t xml:space="preserve">я: тексты для чтения, карточки </w:t>
      </w:r>
      <w:r w:rsidRPr="0070392A">
        <w:rPr>
          <w:rFonts w:ascii="Times New Roman" w:eastAsia="Times New Roman" w:hAnsi="Times New Roman" w:cs="Times New Roman"/>
          <w:sz w:val="28"/>
          <w:szCs w:val="28"/>
          <w:lang w:eastAsia="ru-RU"/>
        </w:rPr>
        <w:t>с тремя темами беседы, карточки с планом беседы по каждой теме.</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u w:val="single"/>
          <w:lang w:eastAsia="ru-RU"/>
        </w:rPr>
      </w:pPr>
      <w:r w:rsidRPr="0070392A">
        <w:rPr>
          <w:rFonts w:ascii="Times New Roman" w:eastAsia="Times New Roman" w:hAnsi="Times New Roman" w:cs="Times New Roman"/>
          <w:sz w:val="28"/>
          <w:szCs w:val="28"/>
          <w:u w:val="single"/>
          <w:lang w:eastAsia="ru-RU"/>
        </w:rPr>
        <w:t>Эксперту:</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протокол эксперта по оцениванию ответов учас</w:t>
      </w:r>
      <w:r>
        <w:rPr>
          <w:rFonts w:ascii="Times New Roman" w:eastAsia="Times New Roman" w:hAnsi="Times New Roman" w:cs="Times New Roman"/>
          <w:sz w:val="28"/>
          <w:szCs w:val="28"/>
          <w:lang w:eastAsia="ru-RU"/>
        </w:rPr>
        <w:t xml:space="preserve">тников итогового собеседования </w:t>
      </w:r>
      <w:r w:rsidRPr="0070392A">
        <w:rPr>
          <w:rFonts w:ascii="Times New Roman" w:eastAsia="Times New Roman" w:hAnsi="Times New Roman" w:cs="Times New Roman"/>
          <w:sz w:val="28"/>
          <w:szCs w:val="28"/>
          <w:lang w:eastAsia="ru-RU"/>
        </w:rPr>
        <w:t>(на каждого участника);</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КИМ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доставочный пакет для упаковки протоколов эксперта по оцениванию ответов участников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листы бумаги для черновиков для эксперта (при необходимости).</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u w:val="single"/>
          <w:lang w:eastAsia="ru-RU"/>
        </w:rPr>
      </w:pPr>
      <w:r w:rsidRPr="0070392A">
        <w:rPr>
          <w:rFonts w:ascii="Times New Roman" w:eastAsia="Times New Roman" w:hAnsi="Times New Roman" w:cs="Times New Roman"/>
          <w:sz w:val="28"/>
          <w:szCs w:val="28"/>
          <w:u w:val="single"/>
          <w:lang w:eastAsia="ru-RU"/>
        </w:rPr>
        <w:t>Организатору (-</w:t>
      </w:r>
      <w:proofErr w:type="spellStart"/>
      <w:r w:rsidRPr="0070392A">
        <w:rPr>
          <w:rFonts w:ascii="Times New Roman" w:eastAsia="Times New Roman" w:hAnsi="Times New Roman" w:cs="Times New Roman"/>
          <w:sz w:val="28"/>
          <w:szCs w:val="28"/>
          <w:u w:val="single"/>
          <w:lang w:eastAsia="ru-RU"/>
        </w:rPr>
        <w:t>ам</w:t>
      </w:r>
      <w:proofErr w:type="spellEnd"/>
      <w:r w:rsidRPr="0070392A">
        <w:rPr>
          <w:rFonts w:ascii="Times New Roman" w:eastAsia="Times New Roman" w:hAnsi="Times New Roman" w:cs="Times New Roman"/>
          <w:sz w:val="28"/>
          <w:szCs w:val="28"/>
          <w:u w:val="single"/>
          <w:lang w:eastAsia="ru-RU"/>
        </w:rPr>
        <w:t>)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список участников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r w:rsidRPr="0070392A">
        <w:rPr>
          <w:rFonts w:ascii="Times New Roman" w:eastAsia="Times New Roman" w:hAnsi="Times New Roman" w:cs="Times New Roman"/>
          <w:b/>
          <w:sz w:val="28"/>
          <w:szCs w:val="28"/>
          <w:lang w:eastAsia="ru-RU"/>
        </w:rPr>
        <w:t>Во время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1. В случае если участник итогового собеседования по состоянию здоровья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или другим уважительным причинам не может завершить итоговое собеседование, составить «Акт о досрочном завершении итогового с</w:t>
      </w:r>
      <w:r>
        <w:rPr>
          <w:rFonts w:ascii="Times New Roman" w:eastAsia="Times New Roman" w:hAnsi="Times New Roman" w:cs="Times New Roman"/>
          <w:sz w:val="28"/>
          <w:szCs w:val="28"/>
          <w:lang w:eastAsia="ru-RU"/>
        </w:rPr>
        <w:t xml:space="preserve">обеседования по русскому языку </w:t>
      </w:r>
      <w:r w:rsidRPr="0070392A">
        <w:rPr>
          <w:rFonts w:ascii="Times New Roman" w:eastAsia="Times New Roman" w:hAnsi="Times New Roman" w:cs="Times New Roman"/>
          <w:sz w:val="28"/>
          <w:szCs w:val="28"/>
          <w:lang w:eastAsia="ru-RU"/>
        </w:rPr>
        <w:t xml:space="preserve">по уважительным причинам» (см. приложение </w:t>
      </w:r>
      <w:r w:rsidR="0011441C">
        <w:rPr>
          <w:rFonts w:ascii="Times New Roman" w:eastAsia="Times New Roman" w:hAnsi="Times New Roman" w:cs="Times New Roman"/>
          <w:sz w:val="28"/>
          <w:szCs w:val="28"/>
          <w:lang w:eastAsia="ru-RU"/>
        </w:rPr>
        <w:t>8</w:t>
      </w:r>
      <w:r w:rsidRPr="0070392A">
        <w:rPr>
          <w:rFonts w:ascii="Times New Roman" w:eastAsia="Times New Roman" w:hAnsi="Times New Roman" w:cs="Times New Roman"/>
          <w:sz w:val="28"/>
          <w:szCs w:val="28"/>
          <w:lang w:eastAsia="ru-RU"/>
        </w:rPr>
        <w:t>).</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2.  Координировать работу лиц, привлекаемых к проведению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r w:rsidRPr="0070392A">
        <w:rPr>
          <w:rFonts w:ascii="Times New Roman" w:eastAsia="Times New Roman" w:hAnsi="Times New Roman" w:cs="Times New Roman"/>
          <w:b/>
          <w:sz w:val="28"/>
          <w:szCs w:val="28"/>
          <w:lang w:eastAsia="ru-RU"/>
        </w:rPr>
        <w:t>По завершении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1. 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2.</w:t>
      </w:r>
      <w:r w:rsidRPr="0070392A">
        <w:rPr>
          <w:rFonts w:ascii="Times New Roman" w:eastAsia="Times New Roman" w:hAnsi="Times New Roman" w:cs="Times New Roman"/>
          <w:sz w:val="28"/>
          <w:szCs w:val="28"/>
          <w:lang w:eastAsia="ru-RU"/>
        </w:rPr>
        <w:tab/>
        <w:t>Принять в Штабе от экзаменаторов-собеседников:</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lastRenderedPageBreak/>
        <w:t>материалы, использованные для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запечатанные протоколы эксперта по оцениванию ответов участников итогового собеседования (в случае выбора </w:t>
      </w:r>
      <w:r>
        <w:rPr>
          <w:rFonts w:ascii="Times New Roman" w:eastAsia="Times New Roman" w:hAnsi="Times New Roman" w:cs="Times New Roman"/>
          <w:sz w:val="28"/>
          <w:szCs w:val="28"/>
          <w:lang w:eastAsia="ru-RU"/>
        </w:rPr>
        <w:t>Министерством</w:t>
      </w:r>
      <w:r w:rsidRPr="0070392A">
        <w:rPr>
          <w:rFonts w:ascii="Times New Roman" w:eastAsia="Times New Roman" w:hAnsi="Times New Roman" w:cs="Times New Roman"/>
          <w:sz w:val="28"/>
          <w:szCs w:val="28"/>
          <w:lang w:eastAsia="ru-RU"/>
        </w:rPr>
        <w:t xml:space="preserve">, учредителями, загранучреждениями варианта оценивания ответов участников итогового собеседования во время проведения итогового собеседования (первая схема);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ведомость учета проведения итогового собеседования в аудитории;</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листы бумаги для черновиков для эксперта (при наличии);</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принять от технического специалиста: </w:t>
      </w:r>
      <w:proofErr w:type="spellStart"/>
      <w:r w:rsidRPr="0070392A">
        <w:rPr>
          <w:rFonts w:ascii="Times New Roman" w:eastAsia="Times New Roman" w:hAnsi="Times New Roman" w:cs="Times New Roman"/>
          <w:sz w:val="28"/>
          <w:szCs w:val="28"/>
          <w:lang w:eastAsia="ru-RU"/>
        </w:rPr>
        <w:t>флеш</w:t>
      </w:r>
      <w:proofErr w:type="spellEnd"/>
      <w:r w:rsidRPr="0070392A">
        <w:rPr>
          <w:rFonts w:ascii="Times New Roman" w:eastAsia="Times New Roman" w:hAnsi="Times New Roman" w:cs="Times New Roman"/>
          <w:sz w:val="28"/>
          <w:szCs w:val="28"/>
          <w:lang w:eastAsia="ru-RU"/>
        </w:rPr>
        <w:t xml:space="preserve">-носители с аудиозаписями ответов участников итогового собеседования из каждой аудитории проведения итогового собеседования.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3.</w:t>
      </w:r>
      <w:r w:rsidRPr="0070392A">
        <w:rPr>
          <w:rFonts w:ascii="Times New Roman" w:eastAsia="Times New Roman" w:hAnsi="Times New Roman" w:cs="Times New Roman"/>
          <w:sz w:val="28"/>
          <w:szCs w:val="28"/>
          <w:lang w:eastAsia="ru-RU"/>
        </w:rPr>
        <w:tab/>
        <w:t xml:space="preserve">Организовать проверку ответов участников итогового собеседования экспертами в случае выбора </w:t>
      </w:r>
      <w:r w:rsidR="00040DDB">
        <w:rPr>
          <w:rFonts w:ascii="Times New Roman" w:eastAsia="Times New Roman" w:hAnsi="Times New Roman" w:cs="Times New Roman"/>
          <w:sz w:val="28"/>
          <w:szCs w:val="28"/>
          <w:lang w:eastAsia="ru-RU"/>
        </w:rPr>
        <w:t>Министерством</w:t>
      </w:r>
      <w:r w:rsidRPr="0070392A">
        <w:rPr>
          <w:rFonts w:ascii="Times New Roman" w:eastAsia="Times New Roman" w:hAnsi="Times New Roman" w:cs="Times New Roman"/>
          <w:sz w:val="28"/>
          <w:szCs w:val="28"/>
          <w:lang w:eastAsia="ru-RU"/>
        </w:rPr>
        <w:t xml:space="preserve">, учредителями, загранучреждениями варианта оценивания ответов участников итогового собеседования после проведения итогового собеседования (вторая схема).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4.</w:t>
      </w:r>
      <w:r w:rsidRPr="0070392A">
        <w:rPr>
          <w:rFonts w:ascii="Times New Roman" w:eastAsia="Times New Roman" w:hAnsi="Times New Roman" w:cs="Times New Roman"/>
          <w:sz w:val="28"/>
          <w:szCs w:val="28"/>
          <w:lang w:eastAsia="ru-RU"/>
        </w:rPr>
        <w:tab/>
        <w:t xml:space="preserve">Осуществить передачу в РЦОИ на </w:t>
      </w:r>
      <w:proofErr w:type="spellStart"/>
      <w:r w:rsidRPr="0070392A">
        <w:rPr>
          <w:rFonts w:ascii="Times New Roman" w:eastAsia="Times New Roman" w:hAnsi="Times New Roman" w:cs="Times New Roman"/>
          <w:sz w:val="28"/>
          <w:szCs w:val="28"/>
          <w:lang w:eastAsia="ru-RU"/>
        </w:rPr>
        <w:t>флеш</w:t>
      </w:r>
      <w:proofErr w:type="spellEnd"/>
      <w:r w:rsidRPr="0070392A">
        <w:rPr>
          <w:rFonts w:ascii="Times New Roman" w:eastAsia="Times New Roman" w:hAnsi="Times New Roman" w:cs="Times New Roman"/>
          <w:sz w:val="28"/>
          <w:szCs w:val="28"/>
          <w:lang w:eastAsia="ru-RU"/>
        </w:rPr>
        <w:t>-носителях либо по защищенной сети передачи данных аудио-файлов с записями ответов участников итогового собеседования.</w:t>
      </w:r>
    </w:p>
    <w:p w:rsidR="003A5848" w:rsidRPr="0070392A" w:rsidRDefault="0070392A" w:rsidP="0070392A">
      <w:pPr>
        <w:keepNext/>
        <w:spacing w:after="0"/>
        <w:ind w:firstLine="709"/>
        <w:jc w:val="both"/>
        <w:outlineLvl w:val="0"/>
        <w:rPr>
          <w:rFonts w:ascii="Times New Roman" w:eastAsia="Times New Roman" w:hAnsi="Times New Roman" w:cs="Times New Roman"/>
          <w:sz w:val="24"/>
          <w:szCs w:val="24"/>
          <w:lang w:eastAsia="ru-RU"/>
        </w:rPr>
      </w:pPr>
      <w:r w:rsidRPr="0070392A">
        <w:rPr>
          <w:rFonts w:ascii="Times New Roman" w:eastAsia="Times New Roman" w:hAnsi="Times New Roman" w:cs="Times New Roman"/>
          <w:sz w:val="28"/>
          <w:szCs w:val="28"/>
          <w:lang w:eastAsia="ru-RU"/>
        </w:rPr>
        <w:t>5.</w:t>
      </w:r>
      <w:r w:rsidRPr="0070392A">
        <w:rPr>
          <w:rFonts w:ascii="Times New Roman" w:eastAsia="Times New Roman" w:hAnsi="Times New Roman" w:cs="Times New Roman"/>
          <w:sz w:val="28"/>
          <w:szCs w:val="28"/>
          <w:lang w:eastAsia="ru-RU"/>
        </w:rPr>
        <w:tab/>
        <w:t>Осуществить передачу в РЦОИ на бумажных носителях либо по защищенной сети 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rsidR="0070392A" w:rsidRPr="0070392A" w:rsidRDefault="0070392A" w:rsidP="003A5848">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3A5848" w:rsidRPr="003A5848" w:rsidRDefault="003A5848" w:rsidP="0070392A">
      <w:pPr>
        <w:keepNext/>
        <w:spacing w:after="0"/>
        <w:jc w:val="right"/>
        <w:outlineLvl w:val="0"/>
        <w:rPr>
          <w:rFonts w:ascii="Times New Roman" w:eastAsia="Times New Roman" w:hAnsi="Times New Roman" w:cs="Times New Roman"/>
          <w:sz w:val="24"/>
          <w:szCs w:val="24"/>
          <w:lang w:eastAsia="ru-RU"/>
        </w:rPr>
      </w:pPr>
      <w:r w:rsidRPr="0070392A">
        <w:rPr>
          <w:rFonts w:ascii="Times New Roman" w:eastAsia="Times New Roman" w:hAnsi="Times New Roman" w:cs="Times New Roman"/>
          <w:sz w:val="24"/>
          <w:szCs w:val="24"/>
          <w:lang w:eastAsia="ru-RU"/>
        </w:rPr>
        <w:lastRenderedPageBreak/>
        <w:t>Приложение 2.</w:t>
      </w:r>
      <w:r w:rsidRPr="003A5848">
        <w:rPr>
          <w:rFonts w:ascii="Times New Roman" w:eastAsia="Times New Roman" w:hAnsi="Times New Roman" w:cs="Times New Roman"/>
          <w:sz w:val="24"/>
          <w:szCs w:val="24"/>
          <w:lang w:eastAsia="ru-RU"/>
        </w:rPr>
        <w:t xml:space="preserve"> </w:t>
      </w: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Инструкция для технического специалиста образовательной организации</w:t>
      </w:r>
      <w:bookmarkEnd w:id="18"/>
      <w:bookmarkEnd w:id="19"/>
    </w:p>
    <w:p w:rsidR="003A5848" w:rsidRPr="003A5848" w:rsidRDefault="003A5848" w:rsidP="003A5848">
      <w:pPr>
        <w:spacing w:after="0" w:line="240" w:lineRule="auto"/>
        <w:ind w:firstLine="710"/>
        <w:jc w:val="center"/>
        <w:rPr>
          <w:rFonts w:ascii="Times New Roman" w:eastAsia="Times New Roman" w:hAnsi="Times New Roman" w:cs="Times New Roman"/>
          <w:b/>
          <w:sz w:val="28"/>
          <w:szCs w:val="28"/>
          <w:lang w:eastAsia="ru-RU"/>
        </w:rPr>
      </w:pPr>
    </w:p>
    <w:p w:rsidR="00040DDB" w:rsidRPr="00040DDB" w:rsidRDefault="00040DDB" w:rsidP="00040DDB">
      <w:pPr>
        <w:widowControl w:val="0"/>
        <w:spacing w:after="0"/>
        <w:ind w:firstLine="709"/>
        <w:jc w:val="both"/>
        <w:rPr>
          <w:rFonts w:ascii="Times New Roman" w:eastAsia="Times New Roman" w:hAnsi="Times New Roman" w:cs="Times New Roman"/>
          <w:b/>
          <w:sz w:val="28"/>
          <w:szCs w:val="28"/>
          <w:lang w:eastAsia="ru-RU"/>
        </w:rPr>
      </w:pPr>
      <w:r w:rsidRPr="00040DDB">
        <w:rPr>
          <w:rFonts w:ascii="Times New Roman" w:eastAsia="Times New Roman" w:hAnsi="Times New Roman" w:cs="Times New Roman"/>
          <w:b/>
          <w:sz w:val="28"/>
          <w:szCs w:val="28"/>
          <w:lang w:eastAsia="ru-RU"/>
        </w:rPr>
        <w:t xml:space="preserve">При подготовке к проведению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b/>
          <w:sz w:val="28"/>
          <w:szCs w:val="28"/>
          <w:lang w:eastAsia="ru-RU"/>
        </w:rPr>
        <w:t>За три дня до проведения итогового</w:t>
      </w:r>
      <w:r w:rsidRPr="00040DDB">
        <w:rPr>
          <w:rFonts w:ascii="Times New Roman" w:eastAsia="Times New Roman" w:hAnsi="Times New Roman" w:cs="Times New Roman"/>
          <w:sz w:val="28"/>
          <w:szCs w:val="28"/>
          <w:lang w:eastAsia="ru-RU"/>
        </w:rPr>
        <w:t xml:space="preserve"> собеседования установить в Штабе ПО «Результаты итогового собеседования». В ПО загружается полученный от РЦОИ служебный файл формата XML, содержащий сведения об участниках итогового собеседования.</w:t>
      </w:r>
    </w:p>
    <w:p w:rsidR="00040DDB" w:rsidRPr="00040DDB" w:rsidRDefault="00040DDB" w:rsidP="00040DDB">
      <w:pPr>
        <w:widowControl w:val="0"/>
        <w:spacing w:after="0"/>
        <w:ind w:firstLine="709"/>
        <w:jc w:val="both"/>
        <w:rPr>
          <w:rFonts w:ascii="Times New Roman" w:eastAsia="Times New Roman" w:hAnsi="Times New Roman" w:cs="Times New Roman"/>
          <w:b/>
          <w:sz w:val="28"/>
          <w:szCs w:val="28"/>
          <w:lang w:eastAsia="ru-RU"/>
        </w:rPr>
      </w:pPr>
      <w:r w:rsidRPr="00040DDB">
        <w:rPr>
          <w:rFonts w:ascii="Times New Roman" w:eastAsia="Times New Roman" w:hAnsi="Times New Roman" w:cs="Times New Roman"/>
          <w:b/>
          <w:sz w:val="28"/>
          <w:szCs w:val="28"/>
          <w:lang w:eastAsia="ru-RU"/>
        </w:rPr>
        <w:t>Не позднее чем за день:</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(например, компьютер, оснащенный микрофоном диктофон);</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и экзаменатора-собеседника должны быть отчетливо слышны. Аудиозаписи сохраняются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в часто используемых </w:t>
      </w:r>
      <w:proofErr w:type="spellStart"/>
      <w:r w:rsidRPr="00040DDB">
        <w:rPr>
          <w:rFonts w:ascii="Times New Roman" w:eastAsia="Times New Roman" w:hAnsi="Times New Roman" w:cs="Times New Roman"/>
          <w:sz w:val="28"/>
          <w:szCs w:val="28"/>
          <w:lang w:eastAsia="ru-RU"/>
        </w:rPr>
        <w:t>аудиоформатах</w:t>
      </w:r>
      <w:proofErr w:type="spellEnd"/>
      <w:r w:rsidRPr="00040DDB">
        <w:rPr>
          <w:rFonts w:ascii="Times New Roman" w:eastAsia="Times New Roman" w:hAnsi="Times New Roman" w:cs="Times New Roman"/>
          <w:sz w:val="28"/>
          <w:szCs w:val="28"/>
          <w:lang w:eastAsia="ru-RU"/>
        </w:rPr>
        <w:t xml:space="preserve"> (*.</w:t>
      </w:r>
      <w:proofErr w:type="spellStart"/>
      <w:r w:rsidRPr="00040DDB">
        <w:rPr>
          <w:rFonts w:ascii="Times New Roman" w:eastAsia="Times New Roman" w:hAnsi="Times New Roman" w:cs="Times New Roman"/>
          <w:sz w:val="28"/>
          <w:szCs w:val="28"/>
          <w:lang w:eastAsia="ru-RU"/>
        </w:rPr>
        <w:t>wav</w:t>
      </w:r>
      <w:proofErr w:type="spellEnd"/>
      <w:r w:rsidRPr="00040DDB">
        <w:rPr>
          <w:rFonts w:ascii="Times New Roman" w:eastAsia="Times New Roman" w:hAnsi="Times New Roman" w:cs="Times New Roman"/>
          <w:sz w:val="28"/>
          <w:szCs w:val="28"/>
          <w:lang w:eastAsia="ru-RU"/>
        </w:rPr>
        <w:t>, *.mp3, *.mp4 и т.д.);</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получить от РЦОИ и передать ответственному организатору образовательной организации списки участников итогового собеседования;</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подготовить рабочее место для внесения результатов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в специализированную форму;</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получить с официального сайта ФГБНУ «ФИПИ» (</w:t>
      </w:r>
      <w:hyperlink r:id="rId11" w:history="1">
        <w:r w:rsidRPr="00EE63C5">
          <w:rPr>
            <w:rStyle w:val="a9"/>
            <w:rFonts w:ascii="Times New Roman" w:eastAsia="Times New Roman" w:hAnsi="Times New Roman" w:cs="Times New Roman"/>
            <w:sz w:val="28"/>
            <w:szCs w:val="28"/>
            <w:lang w:eastAsia="ru-RU"/>
          </w:rPr>
          <w:t>http://fipi.ru</w:t>
        </w:r>
      </w:hyperlink>
      <w:r>
        <w:rPr>
          <w:rFonts w:ascii="Times New Roman" w:eastAsia="Times New Roman" w:hAnsi="Times New Roman" w:cs="Times New Roman"/>
          <w:sz w:val="28"/>
          <w:szCs w:val="28"/>
          <w:lang w:eastAsia="ru-RU"/>
        </w:rPr>
        <w:t xml:space="preserve">) и тиражировать </w:t>
      </w:r>
      <w:r w:rsidRPr="00040DDB">
        <w:rPr>
          <w:rFonts w:ascii="Times New Roman" w:eastAsia="Times New Roman" w:hAnsi="Times New Roman" w:cs="Times New Roman"/>
          <w:sz w:val="28"/>
          <w:szCs w:val="28"/>
          <w:lang w:eastAsia="ru-RU"/>
        </w:rPr>
        <w:t>в необходимом количестве критерии оценивания итогового собеседования для экспертов.</w:t>
      </w:r>
    </w:p>
    <w:p w:rsidR="00040DDB" w:rsidRPr="00040DDB" w:rsidRDefault="00040DDB" w:rsidP="00040DDB">
      <w:pPr>
        <w:widowControl w:val="0"/>
        <w:spacing w:after="0"/>
        <w:ind w:firstLine="709"/>
        <w:jc w:val="both"/>
        <w:rPr>
          <w:rFonts w:ascii="Times New Roman" w:eastAsia="Times New Roman" w:hAnsi="Times New Roman" w:cs="Times New Roman"/>
          <w:b/>
          <w:sz w:val="28"/>
          <w:szCs w:val="28"/>
          <w:lang w:eastAsia="ru-RU"/>
        </w:rPr>
      </w:pPr>
      <w:r w:rsidRPr="00040DDB">
        <w:rPr>
          <w:rFonts w:ascii="Times New Roman" w:eastAsia="Times New Roman" w:hAnsi="Times New Roman" w:cs="Times New Roman"/>
          <w:b/>
          <w:sz w:val="28"/>
          <w:szCs w:val="28"/>
          <w:lang w:eastAsia="ru-RU"/>
        </w:rPr>
        <w:t xml:space="preserve">В день проведения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обеспечить получение КИМ итогового собеседования от РЦОИ и передать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их ответственному организатору образовательной организации;</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осуществить печать форм для проведения итогового собеседования;</w:t>
      </w:r>
    </w:p>
    <w:p w:rsidR="00040DDB" w:rsidRPr="00040DDB" w:rsidRDefault="00040DDB" w:rsidP="00E60E8E">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lastRenderedPageBreak/>
        <w:t>передать ответственному организатору обр</w:t>
      </w:r>
      <w:r w:rsidR="00E60E8E">
        <w:rPr>
          <w:rFonts w:ascii="Times New Roman" w:eastAsia="Times New Roman" w:hAnsi="Times New Roman" w:cs="Times New Roman"/>
          <w:sz w:val="28"/>
          <w:szCs w:val="28"/>
          <w:lang w:eastAsia="ru-RU"/>
        </w:rPr>
        <w:t xml:space="preserve">азовательной организации формы </w:t>
      </w:r>
      <w:r w:rsidRPr="00040DDB">
        <w:rPr>
          <w:rFonts w:ascii="Times New Roman" w:eastAsia="Times New Roman" w:hAnsi="Times New Roman" w:cs="Times New Roman"/>
          <w:sz w:val="28"/>
          <w:szCs w:val="28"/>
          <w:lang w:eastAsia="ru-RU"/>
        </w:rPr>
        <w:t xml:space="preserve">для проведения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обеспечить ведение аудиозаписи бесед участников итогового собеседования </w:t>
      </w:r>
    </w:p>
    <w:p w:rsidR="00040DDB" w:rsidRPr="00040DDB" w:rsidRDefault="00040DDB" w:rsidP="00040DDB">
      <w:pPr>
        <w:widowControl w:val="0"/>
        <w:spacing w:after="0"/>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с экзаменатором-собеседником в соответствии с определенным </w:t>
      </w:r>
      <w:r>
        <w:rPr>
          <w:rFonts w:ascii="Times New Roman" w:eastAsia="Times New Roman" w:hAnsi="Times New Roman" w:cs="Times New Roman"/>
          <w:sz w:val="28"/>
          <w:szCs w:val="28"/>
          <w:lang w:eastAsia="ru-RU"/>
        </w:rPr>
        <w:t>Министерством</w:t>
      </w:r>
      <w:r w:rsidRPr="00040DDB">
        <w:rPr>
          <w:rFonts w:ascii="Times New Roman" w:eastAsia="Times New Roman" w:hAnsi="Times New Roman" w:cs="Times New Roman"/>
          <w:sz w:val="28"/>
          <w:szCs w:val="28"/>
          <w:lang w:eastAsia="ru-RU"/>
        </w:rPr>
        <w:t xml:space="preserve"> порядком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040DDB" w:rsidRPr="00040DDB" w:rsidRDefault="00040DDB" w:rsidP="00040DDB">
      <w:pPr>
        <w:widowControl w:val="0"/>
        <w:spacing w:after="0"/>
        <w:ind w:firstLine="709"/>
        <w:jc w:val="both"/>
        <w:rPr>
          <w:rFonts w:ascii="Times New Roman" w:eastAsia="Times New Roman" w:hAnsi="Times New Roman" w:cs="Times New Roman"/>
          <w:b/>
          <w:sz w:val="28"/>
          <w:szCs w:val="28"/>
          <w:lang w:eastAsia="ru-RU"/>
        </w:rPr>
      </w:pPr>
      <w:r w:rsidRPr="00040DDB">
        <w:rPr>
          <w:rFonts w:ascii="Times New Roman" w:eastAsia="Times New Roman" w:hAnsi="Times New Roman" w:cs="Times New Roman"/>
          <w:b/>
          <w:sz w:val="28"/>
          <w:szCs w:val="28"/>
          <w:lang w:eastAsia="ru-RU"/>
        </w:rPr>
        <w:t xml:space="preserve">По завершении проведения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завершить ведение аудиозаписи ответов участников, сохранить аудиозаписи </w:t>
      </w:r>
    </w:p>
    <w:p w:rsidR="00040DDB" w:rsidRPr="00040DDB" w:rsidRDefault="00040DDB" w:rsidP="00E60E8E">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из каждой аудитории проведения итогового собеседо</w:t>
      </w:r>
      <w:r w:rsidR="00E60E8E">
        <w:rPr>
          <w:rFonts w:ascii="Times New Roman" w:eastAsia="Times New Roman" w:hAnsi="Times New Roman" w:cs="Times New Roman"/>
          <w:sz w:val="28"/>
          <w:szCs w:val="28"/>
          <w:lang w:eastAsia="ru-RU"/>
        </w:rPr>
        <w:t xml:space="preserve">вания, скопировать аудиозаписи </w:t>
      </w:r>
      <w:r w:rsidRPr="00040DDB">
        <w:rPr>
          <w:rFonts w:ascii="Times New Roman" w:eastAsia="Times New Roman" w:hAnsi="Times New Roman" w:cs="Times New Roman"/>
          <w:sz w:val="28"/>
          <w:szCs w:val="28"/>
          <w:lang w:eastAsia="ru-RU"/>
        </w:rPr>
        <w:t>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в случае проверки экспертами работ после завершения итогового собеседования сохранить аудиозаписи на </w:t>
      </w:r>
      <w:proofErr w:type="spellStart"/>
      <w:r w:rsidRPr="00040DDB">
        <w:rPr>
          <w:rFonts w:ascii="Times New Roman" w:eastAsia="Times New Roman" w:hAnsi="Times New Roman" w:cs="Times New Roman"/>
          <w:sz w:val="28"/>
          <w:szCs w:val="28"/>
          <w:lang w:eastAsia="ru-RU"/>
        </w:rPr>
        <w:t>флеш</w:t>
      </w:r>
      <w:proofErr w:type="spellEnd"/>
      <w:r w:rsidRPr="00040DDB">
        <w:rPr>
          <w:rFonts w:ascii="Times New Roman" w:eastAsia="Times New Roman" w:hAnsi="Times New Roman" w:cs="Times New Roman"/>
          <w:sz w:val="28"/>
          <w:szCs w:val="28"/>
          <w:lang w:eastAsia="ru-RU"/>
        </w:rPr>
        <w:t xml:space="preserve">-носители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занести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код ОО;</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код МСУ;</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номер аудитории;</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номер варианта;</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баллы, согласно критериям оценивания;</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общий балл;</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отметку «зачет» / «незачет»;</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ФИО эксперта.</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Количество строк в специализированной форме должно быть равно количеству участников, сдававших итоговое собеседование в образовательной организации.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lastRenderedPageBreak/>
        <w:t xml:space="preserve">Сохранить специализированную форму в специальном XML формате и передать в РЦОИ. </w:t>
      </w:r>
    </w:p>
    <w:p w:rsidR="00040DDB" w:rsidRDefault="00040DDB" w:rsidP="00E60E8E">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Если </w:t>
      </w:r>
      <w:r w:rsidR="00E60E8E">
        <w:rPr>
          <w:rFonts w:ascii="Times New Roman" w:eastAsia="Times New Roman" w:hAnsi="Times New Roman" w:cs="Times New Roman"/>
          <w:sz w:val="28"/>
          <w:szCs w:val="28"/>
          <w:lang w:eastAsia="ru-RU"/>
        </w:rPr>
        <w:t>Министерством</w:t>
      </w:r>
      <w:r w:rsidRPr="00040DDB">
        <w:rPr>
          <w:rFonts w:ascii="Times New Roman" w:eastAsia="Times New Roman" w:hAnsi="Times New Roman" w:cs="Times New Roman"/>
          <w:sz w:val="28"/>
          <w:szCs w:val="28"/>
          <w:lang w:eastAsia="ru-RU"/>
        </w:rPr>
        <w:t xml:space="preserve"> принято решение о ведении отдельн</w:t>
      </w:r>
      <w:r w:rsidR="00E60E8E">
        <w:rPr>
          <w:rFonts w:ascii="Times New Roman" w:eastAsia="Times New Roman" w:hAnsi="Times New Roman" w:cs="Times New Roman"/>
          <w:sz w:val="28"/>
          <w:szCs w:val="28"/>
          <w:lang w:eastAsia="ru-RU"/>
        </w:rPr>
        <w:t xml:space="preserve">ых (персональных) аудиозаписей </w:t>
      </w:r>
      <w:r w:rsidRPr="00040DDB">
        <w:rPr>
          <w:rFonts w:ascii="Times New Roman" w:eastAsia="Times New Roman" w:hAnsi="Times New Roman" w:cs="Times New Roman"/>
          <w:sz w:val="28"/>
          <w:szCs w:val="28"/>
          <w:lang w:eastAsia="ru-RU"/>
        </w:rPr>
        <w:t xml:space="preserve">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 </w:t>
      </w: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Pr="00040DDB"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E60E8E" w:rsidRPr="003A5848" w:rsidRDefault="00040DDB" w:rsidP="00E60E8E">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w:t>
      </w:r>
    </w:p>
    <w:p w:rsidR="003A5848" w:rsidRPr="0011441C" w:rsidRDefault="003A5848" w:rsidP="003A5848">
      <w:pPr>
        <w:keepNext/>
        <w:spacing w:after="0" w:line="240" w:lineRule="auto"/>
        <w:jc w:val="right"/>
        <w:outlineLvl w:val="0"/>
        <w:rPr>
          <w:rFonts w:ascii="Times New Roman" w:eastAsia="Times New Roman" w:hAnsi="Times New Roman" w:cs="Times New Roman"/>
          <w:sz w:val="24"/>
          <w:szCs w:val="24"/>
          <w:lang w:eastAsia="ru-RU"/>
        </w:rPr>
      </w:pPr>
      <w:bookmarkStart w:id="20" w:name="_Toc26878816"/>
      <w:bookmarkStart w:id="21" w:name="_Toc26879497"/>
      <w:r w:rsidRPr="0011441C">
        <w:rPr>
          <w:rFonts w:ascii="Times New Roman" w:eastAsia="Times New Roman" w:hAnsi="Times New Roman" w:cs="Times New Roman"/>
          <w:sz w:val="24"/>
          <w:szCs w:val="24"/>
          <w:lang w:eastAsia="ru-RU"/>
        </w:rPr>
        <w:lastRenderedPageBreak/>
        <w:t>Приложение 3.</w:t>
      </w:r>
    </w:p>
    <w:p w:rsidR="003A5848" w:rsidRPr="003A5848" w:rsidRDefault="003A5848" w:rsidP="003A5848">
      <w:pPr>
        <w:keepNext/>
        <w:spacing w:after="0" w:line="240" w:lineRule="auto"/>
        <w:jc w:val="center"/>
        <w:outlineLvl w:val="0"/>
        <w:rPr>
          <w:rFonts w:ascii="Times New Roman" w:eastAsia="Times New Roman" w:hAnsi="Times New Roman" w:cs="Times New Roman"/>
          <w:b/>
          <w:sz w:val="28"/>
          <w:szCs w:val="28"/>
          <w:lang w:eastAsia="ru-RU"/>
        </w:rPr>
      </w:pPr>
    </w:p>
    <w:p w:rsidR="003A5848" w:rsidRPr="003A5848" w:rsidRDefault="003A5848" w:rsidP="003A5848">
      <w:pPr>
        <w:keepNext/>
        <w:spacing w:after="0" w:line="240" w:lineRule="auto"/>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 xml:space="preserve"> Инструкция для экзаменатора-собеседника</w:t>
      </w:r>
      <w:bookmarkEnd w:id="20"/>
      <w:bookmarkEnd w:id="21"/>
    </w:p>
    <w:p w:rsidR="003A5848" w:rsidRPr="003A5848" w:rsidRDefault="003A5848" w:rsidP="003A5848">
      <w:pPr>
        <w:spacing w:after="0" w:line="240" w:lineRule="auto"/>
        <w:ind w:firstLine="708"/>
        <w:jc w:val="both"/>
        <w:rPr>
          <w:rFonts w:ascii="Times New Roman" w:eastAsia="Times New Roman" w:hAnsi="Times New Roman" w:cs="Times New Roman"/>
          <w:b/>
          <w:sz w:val="28"/>
          <w:szCs w:val="28"/>
          <w:lang w:eastAsia="ru-RU"/>
        </w:rPr>
      </w:pPr>
    </w:p>
    <w:p w:rsidR="00E60E8E" w:rsidRPr="00E60E8E" w:rsidRDefault="00E60E8E" w:rsidP="0011441C">
      <w:pPr>
        <w:spacing w:after="0"/>
        <w:ind w:firstLine="708"/>
        <w:jc w:val="both"/>
        <w:rPr>
          <w:rFonts w:ascii="Times New Roman" w:eastAsia="Times New Roman" w:hAnsi="Times New Roman" w:cs="Times New Roman"/>
          <w:b/>
          <w:sz w:val="28"/>
          <w:szCs w:val="28"/>
          <w:lang w:eastAsia="ru-RU"/>
        </w:rPr>
      </w:pPr>
      <w:r w:rsidRPr="00E60E8E">
        <w:rPr>
          <w:rFonts w:ascii="Times New Roman" w:eastAsia="Times New Roman" w:hAnsi="Times New Roman" w:cs="Times New Roman"/>
          <w:b/>
          <w:sz w:val="28"/>
          <w:szCs w:val="28"/>
          <w:lang w:eastAsia="ru-RU"/>
        </w:rPr>
        <w:t>Не позднее чем за день до проведения итогового собеседования ознакомиться с:</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порядком проведения и проверки итогового собеседования, определенным ОИВ;</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Рекомендациями.</w:t>
      </w:r>
    </w:p>
    <w:p w:rsidR="00E60E8E" w:rsidRPr="00E60E8E" w:rsidRDefault="00E60E8E" w:rsidP="0011441C">
      <w:pPr>
        <w:spacing w:after="0"/>
        <w:ind w:firstLine="708"/>
        <w:jc w:val="both"/>
        <w:rPr>
          <w:rFonts w:ascii="Times New Roman" w:eastAsia="Times New Roman" w:hAnsi="Times New Roman" w:cs="Times New Roman"/>
          <w:b/>
          <w:sz w:val="28"/>
          <w:szCs w:val="28"/>
          <w:lang w:eastAsia="ru-RU"/>
        </w:rPr>
      </w:pPr>
      <w:r w:rsidRPr="00E60E8E">
        <w:rPr>
          <w:rFonts w:ascii="Times New Roman" w:eastAsia="Times New Roman" w:hAnsi="Times New Roman" w:cs="Times New Roman"/>
          <w:b/>
          <w:sz w:val="28"/>
          <w:szCs w:val="28"/>
          <w:lang w:eastAsia="ru-RU"/>
        </w:rPr>
        <w:t xml:space="preserve">В день проведения итогового собеседования получить от ответственного организатора образовательной организации следующие материалы: </w:t>
      </w:r>
    </w:p>
    <w:p w:rsidR="00E60E8E" w:rsidRPr="00E60E8E" w:rsidRDefault="00E60E8E" w:rsidP="0011441C">
      <w:pPr>
        <w:spacing w:after="0"/>
        <w:ind w:firstLine="708"/>
        <w:jc w:val="both"/>
        <w:rPr>
          <w:rFonts w:ascii="Times New Roman" w:eastAsia="Times New Roman" w:hAnsi="Times New Roman" w:cs="Times New Roman"/>
          <w:sz w:val="28"/>
          <w:szCs w:val="28"/>
          <w:u w:val="single"/>
          <w:lang w:eastAsia="ru-RU"/>
        </w:rPr>
      </w:pPr>
      <w:r w:rsidRPr="00E60E8E">
        <w:rPr>
          <w:rFonts w:ascii="Times New Roman" w:eastAsia="Times New Roman" w:hAnsi="Times New Roman" w:cs="Times New Roman"/>
          <w:sz w:val="28"/>
          <w:szCs w:val="28"/>
          <w:u w:val="single"/>
          <w:lang w:eastAsia="ru-RU"/>
        </w:rPr>
        <w:t>Для участника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КИМ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текст для чтения для каждого участника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карточки с темами беседы на выбор и планами беседы – по 2 экземпляра каждого материала;</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Непосредственно для экзаменатора-собеседника:</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КИМ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карточки экзаменатора-собеседника по каждой теме беседы;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инструкцию по выполнению заданий КИМ итогового собеседования;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Экзаменатор-собеседник вместе с экспертом должен ознакомиться с КИМ итогового собеседования, полученными в день проведения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Экзаменатор-собеседник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 по уважительным причинам в ведомость учета проведения итогового собеседования в аудитории (см. приложение 8);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обеспечивает проверку документов, удостоверяющих личность участников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lastRenderedPageBreak/>
        <w:t>Экзаменатор-собеседник создает доброжелательную рабочую атмосферу.</w:t>
      </w:r>
    </w:p>
    <w:p w:rsidR="00E60E8E" w:rsidRPr="00540C41" w:rsidRDefault="00E60E8E" w:rsidP="0011441C">
      <w:pPr>
        <w:spacing w:after="0"/>
        <w:ind w:firstLine="708"/>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Экзаменатор-собеседник при проведении итогового собеседования организует деятельность участника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проводит инструктаж участника итогового собеседования по выполнению заданий КИМ итогового собеседования;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выдает КИМ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выдает 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фиксирует время начала ответа и время окончания ответа каждого задания КИМ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(в продолжительность проведения итогового собеседования не включается);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следит за тем, чтобы участник итогового собеседования произносил номер задания перед ответом на каждое из заданий;</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 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Если </w:t>
      </w:r>
      <w:r w:rsidR="00540C41">
        <w:rPr>
          <w:rFonts w:ascii="Times New Roman" w:eastAsia="Times New Roman" w:hAnsi="Times New Roman" w:cs="Times New Roman"/>
          <w:sz w:val="28"/>
          <w:szCs w:val="28"/>
          <w:lang w:eastAsia="ru-RU"/>
        </w:rPr>
        <w:t>Министерством</w:t>
      </w:r>
      <w:r w:rsidRPr="00E60E8E">
        <w:rPr>
          <w:rFonts w:ascii="Times New Roman" w:eastAsia="Times New Roman" w:hAnsi="Times New Roman" w:cs="Times New Roman"/>
          <w:sz w:val="28"/>
          <w:szCs w:val="28"/>
          <w:lang w:eastAsia="ru-RU"/>
        </w:rPr>
        <w:t xml:space="preserve"> принято решение о ведении отдельных (персональных) аудиозаписей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w:t>
      </w:r>
    </w:p>
    <w:p w:rsidR="00E60E8E" w:rsidRPr="00540C41" w:rsidRDefault="00E60E8E" w:rsidP="0011441C">
      <w:pPr>
        <w:spacing w:after="0"/>
        <w:ind w:firstLine="708"/>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Выполняет роль собеседника:</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задает вопросы (на основе карточки экзаменатора-собеседника или иные вопросы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в контексте ответа участника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переспрашивает, уточняет ответы участника, чтобы избежать односложных ответов;</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lastRenderedPageBreak/>
        <w:t xml:space="preserve">не допускает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w:t>
      </w:r>
    </w:p>
    <w:p w:rsidR="00E60E8E" w:rsidRPr="00540C41" w:rsidRDefault="00E60E8E" w:rsidP="0011441C">
      <w:pPr>
        <w:spacing w:after="0"/>
        <w:ind w:firstLine="708"/>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 xml:space="preserve">По завершении проведения итогового собеседования: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(первая схема) и КИМ итогового собеседования, выданный эксперту;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передает ответственному организатору образовательной организации в Штабе следующие материалы:</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КИМ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запечатанные протоколы эксперта по оцениванию ответов участников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заполненную ведомость учета проведения итогового собеседования в аудитории;</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черновики,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Ниже представлен временной регламент выполнения заданий итогового собеседования каждым участником итогового собеседования.</w:t>
      </w:r>
    </w:p>
    <w:p w:rsidR="003A5848" w:rsidRPr="003A5848" w:rsidRDefault="003A5848" w:rsidP="0011441C">
      <w:pPr>
        <w:spacing w:after="0"/>
        <w:ind w:firstLine="708"/>
        <w:jc w:val="both"/>
        <w:rPr>
          <w:rFonts w:ascii="Times New Roman" w:eastAsia="Times New Roman" w:hAnsi="Times New Roman" w:cs="Times New Roman"/>
          <w:sz w:val="26"/>
          <w:szCs w:val="26"/>
          <w:lang w:eastAsia="ru-RU"/>
        </w:rPr>
      </w:pPr>
    </w:p>
    <w:tbl>
      <w:tblPr>
        <w:tblW w:w="107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244"/>
        <w:gridCol w:w="3260"/>
        <w:gridCol w:w="1701"/>
      </w:tblGrid>
      <w:tr w:rsidR="003A5848" w:rsidRPr="0011441C" w:rsidTr="0011441C">
        <w:trPr>
          <w:cantSplit/>
          <w:tblHeader/>
        </w:trPr>
        <w:tc>
          <w:tcPr>
            <w:tcW w:w="568" w:type="dxa"/>
            <w:vAlign w:val="center"/>
          </w:tcPr>
          <w:p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 xml:space="preserve">№ </w:t>
            </w:r>
          </w:p>
        </w:tc>
        <w:tc>
          <w:tcPr>
            <w:tcW w:w="5244" w:type="dxa"/>
            <w:vAlign w:val="center"/>
          </w:tcPr>
          <w:p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Действия экзаменатора-собеседника</w:t>
            </w:r>
          </w:p>
        </w:tc>
        <w:tc>
          <w:tcPr>
            <w:tcW w:w="3260" w:type="dxa"/>
            <w:vAlign w:val="center"/>
          </w:tcPr>
          <w:p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Действия обучающихся</w:t>
            </w:r>
          </w:p>
        </w:tc>
        <w:tc>
          <w:tcPr>
            <w:tcW w:w="1701" w:type="dxa"/>
            <w:vAlign w:val="center"/>
          </w:tcPr>
          <w:p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Время</w:t>
            </w:r>
          </w:p>
        </w:tc>
      </w:tr>
      <w:tr w:rsidR="003A5848" w:rsidRPr="0011441C" w:rsidTr="0011441C">
        <w:tc>
          <w:tcPr>
            <w:tcW w:w="568"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bookmarkStart w:id="22" w:name="OLE_LINK1"/>
            <w:bookmarkStart w:id="23" w:name="OLE_LINK2"/>
            <w:r w:rsidRPr="0011441C">
              <w:rPr>
                <w:rFonts w:ascii="Times New Roman" w:eastAsia="Times New Roman" w:hAnsi="Times New Roman" w:cs="Times New Roman"/>
                <w:sz w:val="24"/>
                <w:szCs w:val="24"/>
                <w:lang w:eastAsia="ru-RU"/>
              </w:rPr>
              <w:t>1</w:t>
            </w:r>
          </w:p>
        </w:tc>
        <w:tc>
          <w:tcPr>
            <w:tcW w:w="5244" w:type="dxa"/>
          </w:tcPr>
          <w:p w:rsidR="003A5848" w:rsidRPr="0011441C" w:rsidRDefault="003A5848" w:rsidP="003A5848">
            <w:pPr>
              <w:spacing w:after="0" w:line="240" w:lineRule="auto"/>
              <w:jc w:val="both"/>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Приветствие участника собеседования. Знакомство. Короткий рассказ о содержании итогового собеседования </w:t>
            </w:r>
          </w:p>
        </w:tc>
        <w:tc>
          <w:tcPr>
            <w:tcW w:w="3260"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 мин.</w:t>
            </w:r>
          </w:p>
        </w:tc>
      </w:tr>
      <w:tr w:rsidR="003A5848" w:rsidRPr="0011441C" w:rsidTr="0011441C">
        <w:tc>
          <w:tcPr>
            <w:tcW w:w="10773" w:type="dxa"/>
            <w:gridSpan w:val="4"/>
          </w:tcPr>
          <w:p w:rsidR="003A5848" w:rsidRPr="0011441C" w:rsidRDefault="003A5848" w:rsidP="003A5848">
            <w:pPr>
              <w:tabs>
                <w:tab w:val="left" w:pos="3690"/>
              </w:tabs>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Выполнение заданий итогового собеседования</w:t>
            </w:r>
          </w:p>
        </w:tc>
      </w:tr>
      <w:tr w:rsidR="003A5848" w:rsidRPr="0011441C" w:rsidTr="0011441C">
        <w:tc>
          <w:tcPr>
            <w:tcW w:w="568"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c>
          <w:tcPr>
            <w:tcW w:w="8504" w:type="dxa"/>
            <w:gridSpan w:val="2"/>
          </w:tcPr>
          <w:p w:rsidR="003A5848" w:rsidRPr="0011441C" w:rsidRDefault="003A5848" w:rsidP="003A5848">
            <w:pPr>
              <w:spacing w:after="0" w:line="240" w:lineRule="auto"/>
              <w:jc w:val="right"/>
              <w:rPr>
                <w:rFonts w:ascii="Times New Roman" w:eastAsia="Times New Roman" w:hAnsi="Times New Roman" w:cs="Times New Roman"/>
                <w:b/>
                <w:i/>
                <w:sz w:val="24"/>
                <w:szCs w:val="24"/>
                <w:lang w:eastAsia="ru-RU"/>
              </w:rPr>
            </w:pPr>
            <w:r w:rsidRPr="0011441C">
              <w:rPr>
                <w:rFonts w:ascii="Times New Roman" w:eastAsia="Times New Roman" w:hAnsi="Times New Roman" w:cs="Times New Roman"/>
                <w:b/>
                <w:i/>
                <w:sz w:val="24"/>
                <w:szCs w:val="24"/>
                <w:lang w:eastAsia="ru-RU"/>
              </w:rPr>
              <w:t>Приблизительное время</w:t>
            </w: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b/>
                <w:i/>
                <w:sz w:val="24"/>
                <w:szCs w:val="24"/>
                <w:lang w:eastAsia="ru-RU"/>
              </w:rPr>
            </w:pPr>
            <w:r w:rsidRPr="0011441C">
              <w:rPr>
                <w:rFonts w:ascii="Times New Roman" w:eastAsia="Times New Roman" w:hAnsi="Times New Roman" w:cs="Times New Roman"/>
                <w:b/>
                <w:i/>
                <w:sz w:val="24"/>
                <w:szCs w:val="24"/>
                <w:lang w:eastAsia="ru-RU"/>
              </w:rPr>
              <w:t>15-16 мин.</w:t>
            </w:r>
          </w:p>
        </w:tc>
      </w:tr>
      <w:tr w:rsidR="003A5848" w:rsidRPr="0011441C" w:rsidTr="0011441C">
        <w:tc>
          <w:tcPr>
            <w:tcW w:w="10773" w:type="dxa"/>
            <w:gridSpan w:val="4"/>
          </w:tcPr>
          <w:p w:rsidR="003A5848" w:rsidRPr="0011441C" w:rsidRDefault="003A5848" w:rsidP="003A5848">
            <w:pPr>
              <w:tabs>
                <w:tab w:val="left" w:pos="3690"/>
              </w:tabs>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ab/>
              <w:t>ЧТЕНИЕ ТЕКСТА</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2</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Предложить участнику собеседования ознакомиться</w:t>
            </w:r>
            <w:r w:rsidRPr="0011441C">
              <w:rPr>
                <w:rFonts w:ascii="Times New Roman" w:hAnsi="Times New Roman" w:cs="Times New Roman"/>
                <w:b/>
                <w:sz w:val="24"/>
                <w:szCs w:val="24"/>
              </w:rPr>
              <w:t xml:space="preserve"> </w:t>
            </w:r>
            <w:r w:rsidRPr="0011441C">
              <w:rPr>
                <w:rFonts w:ascii="Times New Roman" w:hAnsi="Times New Roman" w:cs="Times New Roman"/>
                <w:sz w:val="24"/>
                <w:szCs w:val="24"/>
              </w:rPr>
              <w:t xml:space="preserve">с текстом для чтения вслух. </w:t>
            </w:r>
          </w:p>
          <w:p w:rsidR="00540C41" w:rsidRPr="0011441C" w:rsidRDefault="00540C41" w:rsidP="00540C41">
            <w:pPr>
              <w:spacing w:after="0" w:line="240" w:lineRule="auto"/>
              <w:jc w:val="both"/>
              <w:rPr>
                <w:rFonts w:ascii="Times New Roman" w:hAnsi="Times New Roman" w:cs="Times New Roman"/>
                <w:b/>
                <w:sz w:val="24"/>
                <w:szCs w:val="24"/>
              </w:rPr>
            </w:pPr>
            <w:r w:rsidRPr="0011441C">
              <w:rPr>
                <w:rFonts w:ascii="Times New Roman" w:hAnsi="Times New Roman" w:cs="Times New Roman"/>
                <w:sz w:val="24"/>
                <w:szCs w:val="24"/>
              </w:rPr>
              <w:t>Обратить внимание на то, что участник собеседования будет работать с этим текстом, выполняя задания 1 и 2</w:t>
            </w:r>
          </w:p>
        </w:tc>
        <w:tc>
          <w:tcPr>
            <w:tcW w:w="3260" w:type="dxa"/>
          </w:tcPr>
          <w:p w:rsidR="00540C41" w:rsidRPr="0011441C" w:rsidRDefault="00540C41" w:rsidP="00540C41">
            <w:pPr>
              <w:spacing w:after="0" w:line="240" w:lineRule="auto"/>
              <w:rPr>
                <w:rFonts w:ascii="Times New Roman" w:hAnsi="Times New Roman" w:cs="Times New Roman"/>
                <w:b/>
                <w:sz w:val="24"/>
                <w:szCs w:val="24"/>
              </w:rPr>
            </w:pPr>
          </w:p>
        </w:tc>
        <w:tc>
          <w:tcPr>
            <w:tcW w:w="1701" w:type="dxa"/>
          </w:tcPr>
          <w:p w:rsidR="00540C41" w:rsidRPr="0011441C" w:rsidRDefault="00540C41" w:rsidP="00540C41">
            <w:pPr>
              <w:spacing w:after="0" w:line="240" w:lineRule="auto"/>
              <w:rPr>
                <w:rFonts w:ascii="Times New Roman" w:hAnsi="Times New Roman" w:cs="Times New Roman"/>
                <w:b/>
                <w:sz w:val="24"/>
                <w:szCs w:val="24"/>
              </w:rPr>
            </w:pP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lastRenderedPageBreak/>
              <w:t>3</w:t>
            </w:r>
          </w:p>
        </w:tc>
        <w:tc>
          <w:tcPr>
            <w:tcW w:w="5244" w:type="dxa"/>
          </w:tcPr>
          <w:p w:rsidR="00540C41" w:rsidRPr="0011441C" w:rsidRDefault="00540C41" w:rsidP="00540C41">
            <w:pPr>
              <w:spacing w:after="0" w:line="240" w:lineRule="auto"/>
              <w:jc w:val="both"/>
              <w:rPr>
                <w:rFonts w:ascii="Times New Roman" w:hAnsi="Times New Roman" w:cs="Times New Roman"/>
                <w:i/>
                <w:sz w:val="24"/>
                <w:szCs w:val="24"/>
              </w:rPr>
            </w:pPr>
            <w:r w:rsidRPr="0011441C">
              <w:rPr>
                <w:rFonts w:ascii="Times New Roman" w:hAnsi="Times New Roman" w:cs="Times New Roman"/>
                <w:i/>
                <w:sz w:val="24"/>
                <w:szCs w:val="24"/>
              </w:rPr>
              <w:t xml:space="preserve">За несколько секунд напомнить о готовности к чтению </w:t>
            </w:r>
          </w:p>
        </w:tc>
        <w:tc>
          <w:tcPr>
            <w:tcW w:w="3260" w:type="dxa"/>
          </w:tcPr>
          <w:p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Подготовка к чтению вслух.</w:t>
            </w:r>
          </w:p>
          <w:p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Чтение текста про себя</w:t>
            </w:r>
          </w:p>
        </w:tc>
        <w:tc>
          <w:tcPr>
            <w:tcW w:w="1701" w:type="dxa"/>
          </w:tcPr>
          <w:p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2-х мин.</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4</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Слушание текста.</w:t>
            </w:r>
          </w:p>
          <w:p w:rsidR="00540C41" w:rsidRPr="0011441C" w:rsidRDefault="00540C41" w:rsidP="00540C41">
            <w:pPr>
              <w:spacing w:after="0" w:line="240" w:lineRule="auto"/>
              <w:jc w:val="both"/>
              <w:rPr>
                <w:rFonts w:ascii="Times New Roman" w:hAnsi="Times New Roman" w:cs="Times New Roman"/>
                <w:i/>
                <w:sz w:val="24"/>
                <w:szCs w:val="24"/>
              </w:rPr>
            </w:pPr>
            <w:r w:rsidRPr="0011441C">
              <w:rPr>
                <w:rFonts w:ascii="Times New Roman" w:hAnsi="Times New Roman" w:cs="Times New Roman"/>
                <w:i/>
                <w:sz w:val="24"/>
                <w:szCs w:val="24"/>
              </w:rPr>
              <w:t xml:space="preserve">Эмоциональная реакция на чтение участника собеседования  </w:t>
            </w:r>
          </w:p>
        </w:tc>
        <w:tc>
          <w:tcPr>
            <w:tcW w:w="3260" w:type="dxa"/>
          </w:tcPr>
          <w:p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Чтение текста вслух</w:t>
            </w:r>
          </w:p>
        </w:tc>
        <w:tc>
          <w:tcPr>
            <w:tcW w:w="1701" w:type="dxa"/>
          </w:tcPr>
          <w:p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2-х мин.</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5</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Переключение участника собеседования на другой вид работы.</w:t>
            </w:r>
          </w:p>
        </w:tc>
        <w:tc>
          <w:tcPr>
            <w:tcW w:w="3260" w:type="dxa"/>
          </w:tcPr>
          <w:p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Подготовка к пересказу с привлечением дополнительной информации</w:t>
            </w:r>
          </w:p>
        </w:tc>
        <w:tc>
          <w:tcPr>
            <w:tcW w:w="1701" w:type="dxa"/>
          </w:tcPr>
          <w:p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2-х мин.</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6</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Забрать у участника собеседования исходный текст.  Слушание пересказа.</w:t>
            </w:r>
          </w:p>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i/>
                <w:sz w:val="24"/>
                <w:szCs w:val="24"/>
              </w:rPr>
              <w:t>Эмоциональная реакция на пересказ участника собеседования.</w:t>
            </w:r>
          </w:p>
        </w:tc>
        <w:tc>
          <w:tcPr>
            <w:tcW w:w="3260" w:type="dxa"/>
          </w:tcPr>
          <w:p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Пересказ текста с привлечением дополнительной информации</w:t>
            </w:r>
          </w:p>
        </w:tc>
        <w:tc>
          <w:tcPr>
            <w:tcW w:w="1701" w:type="dxa"/>
          </w:tcPr>
          <w:p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3-х мин.</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7</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11441C">
              <w:rPr>
                <w:rFonts w:ascii="Times New Roman" w:hAnsi="Times New Roman" w:cs="Times New Roman"/>
                <w:spacing w:val="-6"/>
                <w:sz w:val="24"/>
                <w:szCs w:val="24"/>
              </w:rPr>
              <w:t>и выдать ему соответствующую</w:t>
            </w:r>
            <w:r w:rsidRPr="0011441C">
              <w:rPr>
                <w:rFonts w:ascii="Times New Roman" w:hAnsi="Times New Roman" w:cs="Times New Roman"/>
                <w:sz w:val="24"/>
                <w:szCs w:val="24"/>
              </w:rPr>
              <w:t xml:space="preserve"> карточку. </w:t>
            </w:r>
          </w:p>
        </w:tc>
        <w:tc>
          <w:tcPr>
            <w:tcW w:w="3260" w:type="dxa"/>
          </w:tcPr>
          <w:p w:rsidR="00540C41" w:rsidRPr="0011441C" w:rsidRDefault="00540C41" w:rsidP="00540C41">
            <w:pPr>
              <w:spacing w:after="0" w:line="240" w:lineRule="auto"/>
              <w:rPr>
                <w:rFonts w:ascii="Times New Roman" w:hAnsi="Times New Roman" w:cs="Times New Roman"/>
                <w:sz w:val="24"/>
                <w:szCs w:val="24"/>
              </w:rPr>
            </w:pPr>
          </w:p>
        </w:tc>
        <w:tc>
          <w:tcPr>
            <w:tcW w:w="1701" w:type="dxa"/>
          </w:tcPr>
          <w:p w:rsidR="00540C41" w:rsidRPr="0011441C" w:rsidRDefault="00540C41" w:rsidP="00540C41">
            <w:pPr>
              <w:spacing w:after="0" w:line="240" w:lineRule="auto"/>
              <w:rPr>
                <w:rFonts w:ascii="Times New Roman" w:hAnsi="Times New Roman" w:cs="Times New Roman"/>
                <w:b/>
                <w:sz w:val="24"/>
                <w:szCs w:val="24"/>
              </w:rPr>
            </w:pPr>
          </w:p>
        </w:tc>
      </w:tr>
      <w:tr w:rsidR="003A5848" w:rsidRPr="0011441C" w:rsidTr="0011441C">
        <w:tc>
          <w:tcPr>
            <w:tcW w:w="10773" w:type="dxa"/>
            <w:gridSpan w:val="4"/>
          </w:tcPr>
          <w:p w:rsidR="003A5848" w:rsidRPr="0011441C" w:rsidRDefault="003A5848" w:rsidP="003A5848">
            <w:pPr>
              <w:tabs>
                <w:tab w:val="center" w:pos="4862"/>
              </w:tabs>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ab/>
              <w:t xml:space="preserve">МОНОЛОГ </w:t>
            </w:r>
          </w:p>
        </w:tc>
      </w:tr>
      <w:tr w:rsidR="003A5848" w:rsidRPr="0011441C" w:rsidTr="0011441C">
        <w:tc>
          <w:tcPr>
            <w:tcW w:w="568"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8</w:t>
            </w:r>
          </w:p>
        </w:tc>
        <w:tc>
          <w:tcPr>
            <w:tcW w:w="5244" w:type="dxa"/>
          </w:tcPr>
          <w:p w:rsidR="003A5848" w:rsidRPr="0011441C" w:rsidRDefault="003A5848" w:rsidP="003A5848">
            <w:pPr>
              <w:spacing w:after="0" w:line="240" w:lineRule="auto"/>
              <w:jc w:val="both"/>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Предложить участнику собеседования ознакомиться с темой монолога. </w:t>
            </w:r>
          </w:p>
          <w:p w:rsidR="003A5848" w:rsidRPr="0011441C" w:rsidRDefault="003A5848" w:rsidP="003A5848">
            <w:pPr>
              <w:spacing w:after="0" w:line="240" w:lineRule="auto"/>
              <w:jc w:val="both"/>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Предупредить, что на подготовку отводится 1 минута, а высказывание не должно занимать более трех минут </w:t>
            </w: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p>
        </w:tc>
        <w:tc>
          <w:tcPr>
            <w:tcW w:w="1701"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 xml:space="preserve"> </w:t>
            </w:r>
          </w:p>
        </w:tc>
      </w:tr>
      <w:tr w:rsidR="003A5848" w:rsidRPr="0011441C" w:rsidTr="0011441C">
        <w:tc>
          <w:tcPr>
            <w:tcW w:w="568"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p>
        </w:tc>
        <w:tc>
          <w:tcPr>
            <w:tcW w:w="5244"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Подготовка к ответу</w:t>
            </w: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 мин.</w:t>
            </w:r>
          </w:p>
        </w:tc>
      </w:tr>
      <w:tr w:rsidR="003A5848" w:rsidRPr="0011441C" w:rsidTr="0011441C">
        <w:tc>
          <w:tcPr>
            <w:tcW w:w="568"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9</w:t>
            </w:r>
          </w:p>
        </w:tc>
        <w:tc>
          <w:tcPr>
            <w:tcW w:w="5244"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Слушать устный ответ. </w:t>
            </w:r>
          </w:p>
          <w:p w:rsidR="003A5848" w:rsidRPr="0011441C" w:rsidRDefault="003A5848" w:rsidP="003A5848">
            <w:pPr>
              <w:spacing w:after="0" w:line="240" w:lineRule="auto"/>
              <w:rPr>
                <w:rFonts w:ascii="Times New Roman" w:eastAsia="Times New Roman" w:hAnsi="Times New Roman" w:cs="Times New Roman"/>
                <w:i/>
                <w:sz w:val="24"/>
                <w:szCs w:val="24"/>
                <w:lang w:eastAsia="ru-RU"/>
              </w:rPr>
            </w:pPr>
            <w:r w:rsidRPr="0011441C">
              <w:rPr>
                <w:rFonts w:ascii="Times New Roman" w:eastAsia="Times New Roman" w:hAnsi="Times New Roman" w:cs="Times New Roman"/>
                <w:i/>
                <w:sz w:val="24"/>
                <w:szCs w:val="24"/>
                <w:lang w:eastAsia="ru-RU"/>
              </w:rPr>
              <w:t>Эмоциональная реакция на ответ</w:t>
            </w: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Ответ по теме выбранного варианта</w:t>
            </w:r>
          </w:p>
          <w:p w:rsidR="003A5848" w:rsidRPr="0011441C" w:rsidRDefault="003A5848" w:rsidP="003A5848">
            <w:pPr>
              <w:spacing w:after="0" w:line="240" w:lineRule="auto"/>
              <w:rPr>
                <w:rFonts w:ascii="Times New Roman" w:eastAsia="Times New Roman" w:hAnsi="Times New Roman" w:cs="Times New Roman"/>
                <w:sz w:val="24"/>
                <w:szCs w:val="24"/>
                <w:lang w:eastAsia="ru-RU"/>
              </w:rPr>
            </w:pP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до 3-х мин.</w:t>
            </w:r>
          </w:p>
        </w:tc>
      </w:tr>
      <w:tr w:rsidR="003A5848" w:rsidRPr="0011441C" w:rsidTr="0011441C">
        <w:tc>
          <w:tcPr>
            <w:tcW w:w="10773" w:type="dxa"/>
            <w:gridSpan w:val="4"/>
          </w:tcPr>
          <w:p w:rsidR="003A5848" w:rsidRPr="0011441C" w:rsidRDefault="003A5848" w:rsidP="003A5848">
            <w:pPr>
              <w:tabs>
                <w:tab w:val="left" w:pos="2115"/>
              </w:tabs>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ДИАЛОГ</w:t>
            </w:r>
          </w:p>
        </w:tc>
      </w:tr>
      <w:tr w:rsidR="003A5848" w:rsidRPr="0011441C" w:rsidTr="0011441C">
        <w:tc>
          <w:tcPr>
            <w:tcW w:w="568"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10</w:t>
            </w:r>
          </w:p>
        </w:tc>
        <w:tc>
          <w:tcPr>
            <w:tcW w:w="5244"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Задать вопросы для диалога. Экзаменатор-собеседник может задать вопросы, отличающиеся от предложенных в КИМ итогового собеседования</w:t>
            </w: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Вступает в диалог</w:t>
            </w: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до 3-х мин.</w:t>
            </w:r>
          </w:p>
        </w:tc>
      </w:tr>
      <w:tr w:rsidR="003A5848" w:rsidRPr="0011441C" w:rsidTr="0011441C">
        <w:tc>
          <w:tcPr>
            <w:tcW w:w="568"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11</w:t>
            </w:r>
          </w:p>
        </w:tc>
        <w:tc>
          <w:tcPr>
            <w:tcW w:w="5244"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Эмоционально поддержать участника собеседования</w:t>
            </w: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p>
        </w:tc>
        <w:tc>
          <w:tcPr>
            <w:tcW w:w="1701"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r>
      <w:bookmarkEnd w:id="22"/>
      <w:bookmarkEnd w:id="23"/>
    </w:tbl>
    <w:p w:rsidR="003A5848" w:rsidRDefault="003A5848" w:rsidP="0011441C">
      <w:pPr>
        <w:widowControl w:val="0"/>
        <w:spacing w:after="0"/>
        <w:jc w:val="both"/>
        <w:rPr>
          <w:rFonts w:ascii="Times New Roman" w:eastAsia="Times New Roman" w:hAnsi="Times New Roman" w:cs="Times New Roman"/>
          <w:sz w:val="28"/>
          <w:szCs w:val="28"/>
          <w:lang w:eastAsia="ru-RU"/>
        </w:rPr>
      </w:pPr>
    </w:p>
    <w:p w:rsidR="00537132" w:rsidRDefault="00537132" w:rsidP="0011441C">
      <w:pPr>
        <w:widowControl w:val="0"/>
        <w:spacing w:after="0"/>
        <w:jc w:val="both"/>
        <w:rPr>
          <w:rFonts w:ascii="Times New Roman" w:eastAsia="Times New Roman" w:hAnsi="Times New Roman" w:cs="Times New Roman"/>
          <w:sz w:val="28"/>
          <w:szCs w:val="28"/>
          <w:lang w:eastAsia="ru-RU"/>
        </w:rPr>
      </w:pPr>
    </w:p>
    <w:p w:rsidR="00537132" w:rsidRDefault="00537132" w:rsidP="0011441C">
      <w:pPr>
        <w:widowControl w:val="0"/>
        <w:spacing w:after="0"/>
        <w:jc w:val="both"/>
        <w:rPr>
          <w:rFonts w:ascii="Times New Roman" w:eastAsia="Times New Roman" w:hAnsi="Times New Roman" w:cs="Times New Roman"/>
          <w:sz w:val="28"/>
          <w:szCs w:val="28"/>
          <w:lang w:eastAsia="ru-RU"/>
        </w:rPr>
      </w:pPr>
    </w:p>
    <w:p w:rsidR="00537132" w:rsidRDefault="00537132" w:rsidP="0011441C">
      <w:pPr>
        <w:widowControl w:val="0"/>
        <w:spacing w:after="0"/>
        <w:jc w:val="both"/>
        <w:rPr>
          <w:rFonts w:ascii="Times New Roman" w:eastAsia="Times New Roman" w:hAnsi="Times New Roman" w:cs="Times New Roman"/>
          <w:sz w:val="28"/>
          <w:szCs w:val="28"/>
          <w:lang w:eastAsia="ru-RU"/>
        </w:rPr>
      </w:pPr>
    </w:p>
    <w:p w:rsidR="00537132" w:rsidRDefault="00537132" w:rsidP="0011441C">
      <w:pPr>
        <w:widowControl w:val="0"/>
        <w:spacing w:after="0"/>
        <w:jc w:val="both"/>
        <w:rPr>
          <w:rFonts w:ascii="Times New Roman" w:eastAsia="Times New Roman" w:hAnsi="Times New Roman" w:cs="Times New Roman"/>
          <w:sz w:val="28"/>
          <w:szCs w:val="28"/>
          <w:lang w:eastAsia="ru-RU"/>
        </w:rPr>
      </w:pPr>
    </w:p>
    <w:p w:rsidR="00537132" w:rsidRDefault="00537132" w:rsidP="0011441C">
      <w:pPr>
        <w:widowControl w:val="0"/>
        <w:spacing w:after="0"/>
        <w:jc w:val="both"/>
        <w:rPr>
          <w:rFonts w:ascii="Times New Roman" w:eastAsia="Times New Roman" w:hAnsi="Times New Roman" w:cs="Times New Roman"/>
          <w:sz w:val="28"/>
          <w:szCs w:val="28"/>
          <w:lang w:eastAsia="ru-RU"/>
        </w:rPr>
      </w:pPr>
    </w:p>
    <w:p w:rsidR="00537132" w:rsidRDefault="00537132" w:rsidP="0011441C">
      <w:pPr>
        <w:widowControl w:val="0"/>
        <w:spacing w:after="0"/>
        <w:jc w:val="both"/>
        <w:rPr>
          <w:rFonts w:ascii="Times New Roman" w:eastAsia="Times New Roman" w:hAnsi="Times New Roman" w:cs="Times New Roman"/>
          <w:sz w:val="28"/>
          <w:szCs w:val="28"/>
          <w:lang w:eastAsia="ru-RU"/>
        </w:rPr>
      </w:pPr>
    </w:p>
    <w:p w:rsidR="00537132" w:rsidRDefault="00537132" w:rsidP="0011441C">
      <w:pPr>
        <w:widowControl w:val="0"/>
        <w:spacing w:after="0"/>
        <w:jc w:val="both"/>
        <w:rPr>
          <w:rFonts w:ascii="Times New Roman" w:eastAsia="Times New Roman" w:hAnsi="Times New Roman" w:cs="Times New Roman"/>
          <w:sz w:val="28"/>
          <w:szCs w:val="28"/>
          <w:lang w:eastAsia="ru-RU"/>
        </w:rPr>
      </w:pPr>
    </w:p>
    <w:p w:rsidR="00537132" w:rsidRPr="003A5848" w:rsidRDefault="00537132" w:rsidP="0011441C">
      <w:pPr>
        <w:widowControl w:val="0"/>
        <w:spacing w:after="0"/>
        <w:jc w:val="both"/>
        <w:rPr>
          <w:rFonts w:ascii="Times New Roman" w:eastAsia="Times New Roman" w:hAnsi="Times New Roman" w:cs="Times New Roman"/>
          <w:sz w:val="28"/>
          <w:szCs w:val="28"/>
          <w:lang w:eastAsia="ru-RU"/>
        </w:rPr>
      </w:pPr>
    </w:p>
    <w:p w:rsidR="003A5848" w:rsidRPr="003A5848" w:rsidRDefault="003A5848" w:rsidP="003A5848">
      <w:pPr>
        <w:keepNext/>
        <w:spacing w:after="0" w:line="240" w:lineRule="auto"/>
        <w:jc w:val="right"/>
        <w:outlineLvl w:val="0"/>
        <w:rPr>
          <w:rFonts w:ascii="Times New Roman" w:eastAsia="Times New Roman" w:hAnsi="Times New Roman" w:cs="Times New Roman"/>
          <w:sz w:val="24"/>
          <w:szCs w:val="24"/>
          <w:lang w:eastAsia="ru-RU"/>
        </w:rPr>
      </w:pPr>
      <w:bookmarkStart w:id="24" w:name="_Toc26878817"/>
      <w:bookmarkStart w:id="25" w:name="_Toc26879498"/>
      <w:r w:rsidRPr="003A5848">
        <w:rPr>
          <w:rFonts w:ascii="Times New Roman" w:eastAsia="Times New Roman" w:hAnsi="Times New Roman" w:cs="Times New Roman"/>
          <w:sz w:val="24"/>
          <w:szCs w:val="24"/>
          <w:lang w:eastAsia="ru-RU"/>
        </w:rPr>
        <w:lastRenderedPageBreak/>
        <w:t xml:space="preserve">Приложение 4. </w:t>
      </w:r>
    </w:p>
    <w:p w:rsidR="003A5848" w:rsidRPr="003A5848" w:rsidRDefault="003A5848" w:rsidP="003A5848">
      <w:pPr>
        <w:keepNext/>
        <w:spacing w:after="0" w:line="240" w:lineRule="auto"/>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Инструкция для эксперта</w:t>
      </w:r>
      <w:bookmarkEnd w:id="24"/>
      <w:bookmarkEnd w:id="25"/>
    </w:p>
    <w:p w:rsidR="003A5848" w:rsidRPr="003A5848" w:rsidRDefault="003A5848" w:rsidP="003A5848">
      <w:pPr>
        <w:spacing w:after="0" w:line="240" w:lineRule="auto"/>
        <w:jc w:val="center"/>
        <w:rPr>
          <w:rFonts w:ascii="Times New Roman" w:eastAsia="Times New Roman" w:hAnsi="Times New Roman" w:cs="Times New Roman"/>
          <w:b/>
          <w:sz w:val="28"/>
          <w:szCs w:val="28"/>
          <w:lang w:eastAsia="ru-RU"/>
        </w:rPr>
      </w:pPr>
    </w:p>
    <w:p w:rsidR="00540C41"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Не позднее чем за день до проведения итогового собеседования ознакомиться с:</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w:t>
      </w:r>
      <w:hyperlink r:id="rId12" w:history="1">
        <w:r w:rsidRPr="00EE63C5">
          <w:rPr>
            <w:rStyle w:val="a9"/>
            <w:rFonts w:ascii="Times New Roman" w:eastAsia="Times New Roman" w:hAnsi="Times New Roman" w:cs="Times New Roman"/>
            <w:sz w:val="28"/>
            <w:szCs w:val="28"/>
            <w:lang w:eastAsia="ru-RU"/>
          </w:rPr>
          <w:t>http://fipi.ru</w:t>
        </w:r>
      </w:hyperlink>
      <w:r>
        <w:rPr>
          <w:rFonts w:ascii="Times New Roman" w:eastAsia="Times New Roman" w:hAnsi="Times New Roman" w:cs="Times New Roman"/>
          <w:sz w:val="28"/>
          <w:szCs w:val="28"/>
          <w:lang w:eastAsia="ru-RU"/>
        </w:rPr>
        <w:t>)</w:t>
      </w:r>
      <w:r w:rsidRPr="00540C41">
        <w:rPr>
          <w:rFonts w:ascii="Times New Roman" w:eastAsia="Times New Roman" w:hAnsi="Times New Roman" w:cs="Times New Roman"/>
          <w:sz w:val="28"/>
          <w:szCs w:val="28"/>
          <w:lang w:eastAsia="ru-RU"/>
        </w:rPr>
        <w:t xml:space="preserve"> либо полученными от ответственного организатора образовательной организации;</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порядком проведения и проверки итогового собеседования, определенным ОИВ;</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Рекомендациями. </w:t>
      </w:r>
    </w:p>
    <w:p w:rsidR="00540C41"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В день проведения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получить от ответственного организатора образовательной организации следующие материалы: </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протокол эксперта по оцениванию ответов участников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КИМ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доставочный пакет для упаковки протоколов эксперта по оцениванию ответов участников итогового собеседования; </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листы бумаги для черновиков для эксперта (при необходимости). </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Во время проведения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оценивать ответы участников итогового собеседования непосредственно </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(схема оценивания определяется ОИВ);</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вносить в протокол эксперта по оцениванию ответов участников итогового собеседования следующие сведения: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ФИО участника;</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класс; </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номер аудитории;</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номер варианта;</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баллы по каждому критерию оценивания;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общее количество баллов;</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отметку «зачет»/ «незачет»;</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lastRenderedPageBreak/>
        <w:t>отметку о досрочном завершении итогового собеседования по объективным причинам (в случае оценивания в присутствии участника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ФИО, подпись и дату проверки.</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По окончании проведения итогового собеседования пересчитать протоколы эксперта по оцениванию ответов участников итогового собесед</w:t>
      </w:r>
      <w:r>
        <w:rPr>
          <w:rFonts w:ascii="Times New Roman" w:eastAsia="Times New Roman" w:hAnsi="Times New Roman" w:cs="Times New Roman"/>
          <w:sz w:val="28"/>
          <w:szCs w:val="28"/>
          <w:lang w:eastAsia="ru-RU"/>
        </w:rPr>
        <w:t xml:space="preserve">ования, упаковать их в конверт </w:t>
      </w:r>
      <w:r w:rsidRPr="00540C41">
        <w:rPr>
          <w:rFonts w:ascii="Times New Roman" w:eastAsia="Times New Roman" w:hAnsi="Times New Roman" w:cs="Times New Roman"/>
          <w:sz w:val="28"/>
          <w:szCs w:val="28"/>
          <w:lang w:eastAsia="ru-RU"/>
        </w:rPr>
        <w:t>и в запечатанном виде передать экзаменатору-собеседнику, также передать КИМ итогового собеседования, выданный эксперту, ответственному организатору образовательной организации, передать листы бумаги для черновиков (при наличии).</w:t>
      </w:r>
    </w:p>
    <w:p w:rsidR="00540C41"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Эксперт не должен вмешиваться в беседу участника и экзаменатора-собеседника!</w:t>
      </w:r>
    </w:p>
    <w:p w:rsidR="003A5848"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Если эксперт находится в аудитории прове</w:t>
      </w:r>
      <w:r>
        <w:rPr>
          <w:rFonts w:ascii="Times New Roman" w:eastAsia="Times New Roman" w:hAnsi="Times New Roman" w:cs="Times New Roman"/>
          <w:b/>
          <w:sz w:val="28"/>
          <w:szCs w:val="28"/>
          <w:lang w:eastAsia="ru-RU"/>
        </w:rPr>
        <w:t xml:space="preserve">дения итогового собеседования, </w:t>
      </w:r>
      <w:r w:rsidRPr="00540C41">
        <w:rPr>
          <w:rFonts w:ascii="Times New Roman" w:eastAsia="Times New Roman" w:hAnsi="Times New Roman" w:cs="Times New Roman"/>
          <w:b/>
          <w:sz w:val="28"/>
          <w:szCs w:val="28"/>
          <w:lang w:eastAsia="ru-RU"/>
        </w:rPr>
        <w:t>его рабочее место рекомендуется определить в той части учебного кабинета, которую участник итогового собеседования зрительно не сможет наблюдать (и, соответственно, отвлекаться) на процесс оценивания итогового собеседования.</w:t>
      </w:r>
    </w:p>
    <w:p w:rsidR="003A5848" w:rsidRPr="00540C41" w:rsidRDefault="003A5848" w:rsidP="00540C41">
      <w:pPr>
        <w:spacing w:after="0"/>
        <w:ind w:firstLine="709"/>
        <w:jc w:val="both"/>
        <w:rPr>
          <w:rFonts w:ascii="Times New Roman" w:eastAsia="Times New Roman" w:hAnsi="Times New Roman" w:cs="Times New Roman"/>
          <w:sz w:val="28"/>
          <w:szCs w:val="28"/>
          <w:lang w:eastAsia="ru-RU"/>
        </w:rPr>
      </w:pPr>
    </w:p>
    <w:p w:rsidR="003A5848" w:rsidRPr="00540C41" w:rsidRDefault="003A5848" w:rsidP="00540C41">
      <w:pPr>
        <w:spacing w:after="0"/>
        <w:ind w:firstLine="709"/>
        <w:jc w:val="both"/>
        <w:rPr>
          <w:rFonts w:ascii="Times New Roman" w:eastAsia="Times New Roman" w:hAnsi="Times New Roman" w:cs="Times New Roman"/>
          <w:sz w:val="28"/>
          <w:szCs w:val="28"/>
          <w:lang w:eastAsia="ru-RU"/>
        </w:rPr>
      </w:pPr>
    </w:p>
    <w:p w:rsidR="003A5848" w:rsidRPr="003A5848" w:rsidRDefault="003A5848" w:rsidP="00540C41">
      <w:pPr>
        <w:ind w:firstLine="709"/>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Default="003A5848" w:rsidP="003A5848">
      <w:pPr>
        <w:rPr>
          <w:rFonts w:ascii="Times New Roman" w:eastAsia="Times New Roman" w:hAnsi="Times New Roman" w:cs="Times New Roman"/>
          <w:sz w:val="28"/>
          <w:szCs w:val="28"/>
          <w:lang w:eastAsia="ru-RU"/>
        </w:rPr>
      </w:pPr>
    </w:p>
    <w:p w:rsidR="00537132" w:rsidRDefault="00537132" w:rsidP="003A5848">
      <w:pPr>
        <w:rPr>
          <w:rFonts w:ascii="Times New Roman" w:eastAsia="Times New Roman" w:hAnsi="Times New Roman" w:cs="Times New Roman"/>
          <w:sz w:val="28"/>
          <w:szCs w:val="28"/>
          <w:lang w:eastAsia="ru-RU"/>
        </w:rPr>
      </w:pPr>
    </w:p>
    <w:p w:rsidR="00537132" w:rsidRDefault="00537132" w:rsidP="003A5848">
      <w:pPr>
        <w:rPr>
          <w:rFonts w:ascii="Times New Roman" w:eastAsia="Times New Roman" w:hAnsi="Times New Roman" w:cs="Times New Roman"/>
          <w:sz w:val="28"/>
          <w:szCs w:val="28"/>
          <w:lang w:eastAsia="ru-RU"/>
        </w:rPr>
      </w:pPr>
    </w:p>
    <w:p w:rsidR="00537132" w:rsidRPr="003A5848" w:rsidRDefault="00537132"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keepNext/>
        <w:spacing w:after="0"/>
        <w:jc w:val="right"/>
        <w:outlineLvl w:val="0"/>
        <w:rPr>
          <w:rFonts w:ascii="Times New Roman" w:eastAsia="Times New Roman" w:hAnsi="Times New Roman" w:cs="Times New Roman"/>
          <w:sz w:val="24"/>
          <w:szCs w:val="24"/>
          <w:lang w:eastAsia="ru-RU"/>
        </w:rPr>
      </w:pPr>
      <w:bookmarkStart w:id="26" w:name="_Toc26878818"/>
      <w:bookmarkStart w:id="27" w:name="_Toc26879499"/>
      <w:r w:rsidRPr="003A5848">
        <w:rPr>
          <w:rFonts w:ascii="Times New Roman" w:eastAsia="Times New Roman" w:hAnsi="Times New Roman" w:cs="Times New Roman"/>
          <w:sz w:val="24"/>
          <w:szCs w:val="24"/>
          <w:lang w:eastAsia="ru-RU"/>
        </w:rPr>
        <w:lastRenderedPageBreak/>
        <w:t>Приложение 5.</w:t>
      </w:r>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 xml:space="preserve"> Инструкция для организатора проведения итогового собеседования</w:t>
      </w:r>
      <w:bookmarkEnd w:id="26"/>
      <w:bookmarkEnd w:id="27"/>
    </w:p>
    <w:p w:rsidR="003A5848" w:rsidRPr="003A5848" w:rsidRDefault="003A5848" w:rsidP="003A5848">
      <w:pPr>
        <w:spacing w:after="0" w:line="240" w:lineRule="auto"/>
        <w:ind w:firstLine="710"/>
        <w:jc w:val="center"/>
        <w:rPr>
          <w:rFonts w:ascii="Times New Roman" w:eastAsia="Times New Roman" w:hAnsi="Times New Roman" w:cs="Times New Roman"/>
          <w:b/>
          <w:sz w:val="28"/>
          <w:szCs w:val="28"/>
          <w:lang w:eastAsia="ru-RU"/>
        </w:rPr>
      </w:pPr>
    </w:p>
    <w:p w:rsidR="002811EB" w:rsidRPr="002811EB" w:rsidRDefault="002811EB" w:rsidP="002811EB">
      <w:pPr>
        <w:widowControl w:val="0"/>
        <w:spacing w:after="0"/>
        <w:ind w:firstLine="709"/>
        <w:jc w:val="both"/>
        <w:rPr>
          <w:rFonts w:ascii="Times New Roman" w:eastAsia="Times New Roman" w:hAnsi="Times New Roman" w:cs="Times New Roman"/>
          <w:b/>
          <w:sz w:val="28"/>
          <w:szCs w:val="28"/>
          <w:lang w:eastAsia="ru-RU"/>
        </w:rPr>
      </w:pPr>
      <w:r w:rsidRPr="002811EB">
        <w:rPr>
          <w:rFonts w:ascii="Times New Roman" w:eastAsia="Times New Roman" w:hAnsi="Times New Roman" w:cs="Times New Roman"/>
          <w:b/>
          <w:sz w:val="28"/>
          <w:szCs w:val="28"/>
          <w:lang w:eastAsia="ru-RU"/>
        </w:rPr>
        <w:t>В день проведения итогового собеседования:</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 xml:space="preserve">информировать ответственного организатора образовательной организации </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об отсутствии участника итогового собеседования в образовательной организации;</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 xml:space="preserve">обеспечивать соблюдение порядка иными обучающимися образовательной организации, не принимающими участия в итоговом собеседовании, в случае </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если итоговое собеседование проводится во время учебного процесса в образовательной организации;</w:t>
      </w:r>
    </w:p>
    <w:p w:rsidR="003A5848"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3A5848" w:rsidRPr="002811EB"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2811EB" w:rsidRPr="003A5848" w:rsidRDefault="002811EB"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keepNext/>
        <w:spacing w:after="0" w:line="240" w:lineRule="auto"/>
        <w:jc w:val="right"/>
        <w:outlineLvl w:val="0"/>
        <w:rPr>
          <w:rFonts w:ascii="Times New Roman" w:eastAsia="Times New Roman" w:hAnsi="Times New Roman" w:cs="Times New Roman"/>
          <w:sz w:val="24"/>
          <w:szCs w:val="24"/>
          <w:lang w:eastAsia="ru-RU"/>
        </w:rPr>
      </w:pPr>
      <w:bookmarkStart w:id="28" w:name="_Toc26878820"/>
      <w:bookmarkStart w:id="29" w:name="_Toc26879501"/>
      <w:r w:rsidRPr="003A5848">
        <w:rPr>
          <w:rFonts w:ascii="Times New Roman" w:eastAsia="Times New Roman" w:hAnsi="Times New Roman" w:cs="Times New Roman"/>
          <w:sz w:val="24"/>
          <w:szCs w:val="24"/>
          <w:lang w:eastAsia="ru-RU"/>
        </w:rPr>
        <w:lastRenderedPageBreak/>
        <w:t xml:space="preserve">Приложение 6. </w:t>
      </w:r>
    </w:p>
    <w:p w:rsidR="003A5848" w:rsidRPr="003A5848" w:rsidRDefault="003A5848" w:rsidP="003A5848">
      <w:pPr>
        <w:keepNext/>
        <w:spacing w:after="0" w:line="240" w:lineRule="auto"/>
        <w:jc w:val="center"/>
        <w:outlineLvl w:val="0"/>
        <w:rPr>
          <w:rFonts w:ascii="Times New Roman" w:eastAsia="Times New Roman" w:hAnsi="Times New Roman" w:cs="Times New Roman"/>
          <w:b/>
          <w:sz w:val="32"/>
          <w:szCs w:val="26"/>
          <w:lang w:eastAsia="ru-RU"/>
        </w:rPr>
      </w:pPr>
    </w:p>
    <w:p w:rsidR="003A5848" w:rsidRPr="003A5848" w:rsidRDefault="003A5848" w:rsidP="003A5848">
      <w:pPr>
        <w:keepNext/>
        <w:spacing w:after="0" w:line="240" w:lineRule="auto"/>
        <w:jc w:val="center"/>
        <w:outlineLvl w:val="0"/>
        <w:rPr>
          <w:rFonts w:ascii="Times New Roman" w:eastAsia="Times New Roman" w:hAnsi="Times New Roman" w:cs="Times New Roman"/>
          <w:sz w:val="32"/>
          <w:szCs w:val="26"/>
          <w:lang w:eastAsia="ru-RU"/>
        </w:rPr>
      </w:pPr>
      <w:r w:rsidRPr="003A5848">
        <w:rPr>
          <w:rFonts w:ascii="Times New Roman" w:eastAsia="Times New Roman" w:hAnsi="Times New Roman" w:cs="Times New Roman"/>
          <w:b/>
          <w:sz w:val="32"/>
          <w:szCs w:val="26"/>
          <w:lang w:eastAsia="ru-RU"/>
        </w:rPr>
        <w:t>Списки участников итогового собеседования</w:t>
      </w:r>
      <w:bookmarkEnd w:id="28"/>
      <w:bookmarkEnd w:id="29"/>
    </w:p>
    <w:p w:rsidR="003A5848" w:rsidRPr="003A5848" w:rsidRDefault="003A5848" w:rsidP="003A5848">
      <w:pPr>
        <w:widowControl w:val="0"/>
        <w:spacing w:after="0" w:line="240" w:lineRule="auto"/>
        <w:jc w:val="center"/>
        <w:rPr>
          <w:rFonts w:ascii="Times New Roman" w:eastAsia="Times New Roman" w:hAnsi="Times New Roman" w:cs="Times New Roman"/>
          <w:b/>
          <w:sz w:val="26"/>
          <w:szCs w:val="26"/>
          <w:lang w:eastAsia="ru-RU"/>
        </w:rPr>
      </w:pPr>
    </w:p>
    <w:tbl>
      <w:tblPr>
        <w:tblStyle w:val="afb"/>
        <w:tblW w:w="4874" w:type="pct"/>
        <w:tblLook w:val="04A0" w:firstRow="1" w:lastRow="0" w:firstColumn="1" w:lastColumn="0" w:noHBand="0" w:noVBand="1"/>
      </w:tblPr>
      <w:tblGrid>
        <w:gridCol w:w="1665"/>
        <w:gridCol w:w="1665"/>
        <w:gridCol w:w="1666"/>
        <w:gridCol w:w="1668"/>
        <w:gridCol w:w="1668"/>
        <w:gridCol w:w="1413"/>
      </w:tblGrid>
      <w:tr w:rsidR="003A5848" w:rsidRPr="003A5848" w:rsidTr="003A5848">
        <w:trPr>
          <w:trHeight w:val="808"/>
        </w:trPr>
        <w:tc>
          <w:tcPr>
            <w:tcW w:w="854" w:type="pct"/>
            <w:tcBorders>
              <w:top w:val="nil"/>
              <w:left w:val="nil"/>
              <w:bottom w:val="nil"/>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r w:rsidRPr="003A5848">
              <w:rPr>
                <w:rFonts w:ascii="Times New Roman" w:eastAsia="Times New Roman" w:hAnsi="Times New Roman"/>
                <w:sz w:val="26"/>
                <w:szCs w:val="26"/>
              </w:rPr>
              <w:t>Субъект РФ:</w:t>
            </w:r>
          </w:p>
        </w:tc>
        <w:tc>
          <w:tcPr>
            <w:tcW w:w="854" w:type="pct"/>
            <w:tcBorders>
              <w:left w:val="single" w:sz="4" w:space="0" w:color="auto"/>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p>
        </w:tc>
        <w:tc>
          <w:tcPr>
            <w:tcW w:w="855" w:type="pct"/>
            <w:tcBorders>
              <w:top w:val="nil"/>
              <w:left w:val="single" w:sz="4" w:space="0" w:color="auto"/>
              <w:bottom w:val="nil"/>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r w:rsidRPr="003A5848">
              <w:rPr>
                <w:rFonts w:ascii="Times New Roman" w:eastAsia="Times New Roman" w:hAnsi="Times New Roman"/>
                <w:sz w:val="26"/>
                <w:szCs w:val="26"/>
              </w:rPr>
              <w:t>Код МСУ</w:t>
            </w:r>
          </w:p>
        </w:tc>
        <w:tc>
          <w:tcPr>
            <w:tcW w:w="856" w:type="pct"/>
            <w:tcBorders>
              <w:left w:val="single" w:sz="4" w:space="0" w:color="auto"/>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p>
        </w:tc>
        <w:tc>
          <w:tcPr>
            <w:tcW w:w="856" w:type="pct"/>
            <w:tcBorders>
              <w:top w:val="nil"/>
              <w:left w:val="single" w:sz="4" w:space="0" w:color="auto"/>
              <w:bottom w:val="nil"/>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r w:rsidRPr="003A5848">
              <w:rPr>
                <w:rFonts w:ascii="Times New Roman" w:eastAsia="Times New Roman" w:hAnsi="Times New Roman"/>
                <w:sz w:val="26"/>
                <w:szCs w:val="26"/>
              </w:rPr>
              <w:t>Код ОО</w:t>
            </w:r>
          </w:p>
        </w:tc>
        <w:tc>
          <w:tcPr>
            <w:tcW w:w="726" w:type="pct"/>
            <w:tcBorders>
              <w:lef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p>
        </w:tc>
      </w:tr>
    </w:tbl>
    <w:p w:rsidR="003A5848" w:rsidRPr="003A5848" w:rsidRDefault="003A5848" w:rsidP="003A5848">
      <w:pPr>
        <w:spacing w:after="0" w:line="240" w:lineRule="auto"/>
        <w:rPr>
          <w:rFonts w:ascii="Times New Roman" w:eastAsia="Times New Roman" w:hAnsi="Times New Roman" w:cs="Times New Roman"/>
          <w:sz w:val="26"/>
          <w:szCs w:val="26"/>
          <w:lang w:eastAsia="ru-RU"/>
        </w:rPr>
      </w:pPr>
    </w:p>
    <w:p w:rsidR="003A5848" w:rsidRPr="003A5848" w:rsidRDefault="003A5848" w:rsidP="003A5848">
      <w:pPr>
        <w:spacing w:after="0" w:line="240" w:lineRule="auto"/>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Итоговое собеседование по русскому языку     Дата  _______________</w:t>
      </w:r>
    </w:p>
    <w:p w:rsidR="003A5848" w:rsidRPr="003A5848" w:rsidRDefault="003A5848" w:rsidP="003A5848">
      <w:pPr>
        <w:spacing w:after="0" w:line="240" w:lineRule="auto"/>
        <w:rPr>
          <w:rFonts w:ascii="Times New Roman" w:eastAsia="Times New Roman" w:hAnsi="Times New Roman" w:cs="Times New Roman"/>
          <w:sz w:val="26"/>
          <w:szCs w:val="26"/>
          <w:lang w:eastAsia="ru-RU"/>
        </w:rPr>
      </w:pPr>
    </w:p>
    <w:tbl>
      <w:tblPr>
        <w:tblStyle w:val="afb"/>
        <w:tblW w:w="0" w:type="auto"/>
        <w:tblLook w:val="04A0" w:firstRow="1" w:lastRow="0" w:firstColumn="1" w:lastColumn="0" w:noHBand="0" w:noVBand="1"/>
      </w:tblPr>
      <w:tblGrid>
        <w:gridCol w:w="922"/>
        <w:gridCol w:w="6964"/>
        <w:gridCol w:w="2111"/>
      </w:tblGrid>
      <w:tr w:rsidR="003A5848" w:rsidRPr="003A5848" w:rsidTr="003A5848">
        <w:tc>
          <w:tcPr>
            <w:tcW w:w="930" w:type="dxa"/>
            <w:shd w:val="clear" w:color="auto" w:fill="D9D9D9" w:themeFill="background1" w:themeFillShade="D9"/>
          </w:tcPr>
          <w:p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 xml:space="preserve">№ </w:t>
            </w:r>
            <w:proofErr w:type="spellStart"/>
            <w:r w:rsidRPr="003A5848">
              <w:rPr>
                <w:rFonts w:ascii="Times New Roman" w:eastAsia="Times New Roman" w:hAnsi="Times New Roman"/>
                <w:b/>
                <w:sz w:val="26"/>
                <w:szCs w:val="26"/>
              </w:rPr>
              <w:t>п.п</w:t>
            </w:r>
            <w:proofErr w:type="spellEnd"/>
            <w:r w:rsidRPr="003A5848">
              <w:rPr>
                <w:rFonts w:ascii="Times New Roman" w:eastAsia="Times New Roman" w:hAnsi="Times New Roman"/>
                <w:b/>
                <w:sz w:val="26"/>
                <w:szCs w:val="26"/>
              </w:rPr>
              <w:t>.</w:t>
            </w:r>
          </w:p>
        </w:tc>
        <w:tc>
          <w:tcPr>
            <w:tcW w:w="7116" w:type="dxa"/>
            <w:shd w:val="clear" w:color="auto" w:fill="D9D9D9" w:themeFill="background1" w:themeFillShade="D9"/>
          </w:tcPr>
          <w:p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ФИО участника</w:t>
            </w:r>
          </w:p>
        </w:tc>
        <w:tc>
          <w:tcPr>
            <w:tcW w:w="2127" w:type="dxa"/>
            <w:shd w:val="clear" w:color="auto" w:fill="D9D9D9" w:themeFill="background1" w:themeFillShade="D9"/>
          </w:tcPr>
          <w:p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Номер аудитории/</w:t>
            </w:r>
          </w:p>
          <w:p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отметка о неявке</w:t>
            </w: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bl>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537132" w:rsidRDefault="00537132">
      <w:pPr>
        <w:rPr>
          <w:rFonts w:ascii="Times New Roman" w:eastAsia="Times New Roman" w:hAnsi="Times New Roman" w:cs="Times New Roman"/>
          <w:sz w:val="28"/>
          <w:szCs w:val="28"/>
          <w:lang w:eastAsia="ru-RU"/>
        </w:rPr>
        <w:sectPr w:rsidR="00537132" w:rsidSect="00537132">
          <w:footerReference w:type="default" r:id="rId13"/>
          <w:pgSz w:w="11906" w:h="16838" w:code="9"/>
          <w:pgMar w:top="993" w:right="707" w:bottom="1134" w:left="1418" w:header="454" w:footer="454" w:gutter="0"/>
          <w:pgNumType w:start="0"/>
          <w:cols w:space="708"/>
          <w:titlePg/>
          <w:docGrid w:linePitch="360"/>
        </w:sectPr>
      </w:pPr>
      <w:r>
        <w:rPr>
          <w:rFonts w:ascii="Times New Roman" w:eastAsia="Times New Roman" w:hAnsi="Times New Roman" w:cs="Times New Roman"/>
          <w:sz w:val="28"/>
          <w:szCs w:val="28"/>
          <w:lang w:eastAsia="ru-RU"/>
        </w:rPr>
        <w:br w:type="page"/>
      </w:r>
    </w:p>
    <w:p w:rsidR="00537132" w:rsidRPr="003A5848" w:rsidRDefault="00537132" w:rsidP="00537132">
      <w:pPr>
        <w:keepNext/>
        <w:spacing w:after="0"/>
        <w:jc w:val="right"/>
        <w:outlineLvl w:val="0"/>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lastRenderedPageBreak/>
        <w:t xml:space="preserve">Приложение 7. </w:t>
      </w:r>
    </w:p>
    <w:p w:rsidR="00537132" w:rsidRPr="003A5848" w:rsidRDefault="00537132" w:rsidP="00537132">
      <w:pPr>
        <w:keepNext/>
        <w:spacing w:after="0"/>
        <w:jc w:val="center"/>
        <w:outlineLvl w:val="0"/>
        <w:rPr>
          <w:rFonts w:ascii="Times New Roman" w:eastAsia="Times New Roman" w:hAnsi="Times New Roman" w:cs="Times New Roman"/>
          <w:b/>
          <w:sz w:val="32"/>
          <w:szCs w:val="20"/>
          <w:lang w:eastAsia="ru-RU"/>
        </w:rPr>
      </w:pPr>
      <w:r w:rsidRPr="003A5848">
        <w:rPr>
          <w:rFonts w:ascii="Times New Roman" w:eastAsia="Times New Roman" w:hAnsi="Times New Roman" w:cs="Times New Roman"/>
          <w:b/>
          <w:sz w:val="32"/>
          <w:szCs w:val="20"/>
          <w:lang w:eastAsia="ru-RU"/>
        </w:rPr>
        <w:t>Ведомость учета проведения итогового собеседования в аудитории</w:t>
      </w:r>
    </w:p>
    <w:p w:rsidR="00537132" w:rsidRPr="003A5848" w:rsidRDefault="00537132" w:rsidP="00537132">
      <w:pPr>
        <w:spacing w:after="120"/>
        <w:jc w:val="center"/>
        <w:rPr>
          <w:rFonts w:ascii="Times New Roman" w:eastAsia="Times New Roman" w:hAnsi="Times New Roman" w:cs="Times New Roman"/>
          <w:b/>
          <w:color w:val="000000"/>
          <w:sz w:val="24"/>
          <w:szCs w:val="28"/>
          <w:lang w:eastAsia="ru-RU"/>
        </w:rPr>
      </w:pPr>
      <w:r w:rsidRPr="003A5848">
        <w:rPr>
          <w:rFonts w:ascii="Times New Roman" w:eastAsia="Times New Roman" w:hAnsi="Times New Roman" w:cs="Times New Roman"/>
          <w:b/>
          <w:color w:val="000000"/>
          <w:sz w:val="24"/>
          <w:szCs w:val="28"/>
          <w:lang w:eastAsia="ru-RU"/>
        </w:rPr>
        <w:t>ИС-02. Ведомость учета проведения итогового собеседования в аудитории</w:t>
      </w:r>
    </w:p>
    <w:p w:rsidR="00537132" w:rsidRPr="003A5848" w:rsidRDefault="00537132" w:rsidP="00537132">
      <w:pPr>
        <w:widowControl w:val="0"/>
        <w:spacing w:after="0"/>
        <w:jc w:val="both"/>
        <w:rPr>
          <w:rFonts w:ascii="Times New Roman" w:eastAsia="Times New Roman" w:hAnsi="Times New Roman" w:cs="Times New Roman"/>
          <w:sz w:val="24"/>
          <w:szCs w:val="24"/>
        </w:rPr>
      </w:pPr>
    </w:p>
    <w:tbl>
      <w:tblPr>
        <w:tblStyle w:val="afb"/>
        <w:tblW w:w="5018" w:type="pct"/>
        <w:tblLook w:val="04A0" w:firstRow="1" w:lastRow="0" w:firstColumn="1" w:lastColumn="0" w:noHBand="0" w:noVBand="1"/>
      </w:tblPr>
      <w:tblGrid>
        <w:gridCol w:w="1839"/>
        <w:gridCol w:w="1839"/>
        <w:gridCol w:w="1840"/>
        <w:gridCol w:w="1843"/>
        <w:gridCol w:w="1843"/>
        <w:gridCol w:w="1840"/>
        <w:gridCol w:w="2097"/>
        <w:gridCol w:w="1840"/>
      </w:tblGrid>
      <w:tr w:rsidR="00537132" w:rsidRPr="003A5848" w:rsidTr="00566DF1">
        <w:trPr>
          <w:trHeight w:val="70"/>
        </w:trPr>
        <w:tc>
          <w:tcPr>
            <w:tcW w:w="614" w:type="pct"/>
            <w:tcBorders>
              <w:top w:val="nil"/>
              <w:left w:val="nil"/>
              <w:bottom w:val="nil"/>
              <w:right w:val="single" w:sz="4" w:space="0" w:color="auto"/>
            </w:tcBorders>
            <w:vAlign w:val="center"/>
          </w:tcPr>
          <w:p w:rsidR="00537132" w:rsidRPr="003A5848" w:rsidRDefault="00537132" w:rsidP="00566DF1">
            <w:pPr>
              <w:spacing w:after="120"/>
              <w:jc w:val="right"/>
              <w:rPr>
                <w:rFonts w:ascii="Times New Roman" w:eastAsia="Times New Roman" w:hAnsi="Times New Roman"/>
                <w:szCs w:val="24"/>
              </w:rPr>
            </w:pPr>
            <w:r w:rsidRPr="003A5848">
              <w:rPr>
                <w:rFonts w:ascii="Times New Roman" w:eastAsia="Times New Roman" w:hAnsi="Times New Roman"/>
                <w:szCs w:val="24"/>
              </w:rPr>
              <w:t>Субъект РФ:</w:t>
            </w:r>
          </w:p>
        </w:tc>
        <w:tc>
          <w:tcPr>
            <w:tcW w:w="614" w:type="pct"/>
            <w:tcBorders>
              <w:left w:val="single" w:sz="4" w:space="0" w:color="auto"/>
              <w:right w:val="single" w:sz="4" w:space="0" w:color="auto"/>
            </w:tcBorders>
            <w:vAlign w:val="center"/>
          </w:tcPr>
          <w:p w:rsidR="00537132" w:rsidRPr="003A5848" w:rsidRDefault="00537132" w:rsidP="00566DF1">
            <w:pPr>
              <w:spacing w:after="120"/>
              <w:jc w:val="right"/>
              <w:rPr>
                <w:rFonts w:ascii="Times New Roman" w:eastAsia="Times New Roman" w:hAnsi="Times New Roman"/>
                <w:szCs w:val="24"/>
              </w:rPr>
            </w:pPr>
          </w:p>
        </w:tc>
        <w:tc>
          <w:tcPr>
            <w:tcW w:w="614" w:type="pct"/>
            <w:tcBorders>
              <w:top w:val="nil"/>
              <w:left w:val="single" w:sz="4" w:space="0" w:color="auto"/>
              <w:bottom w:val="nil"/>
              <w:right w:val="single" w:sz="4" w:space="0" w:color="auto"/>
            </w:tcBorders>
            <w:vAlign w:val="center"/>
          </w:tcPr>
          <w:p w:rsidR="00537132" w:rsidRPr="003A5848" w:rsidRDefault="00537132" w:rsidP="00566DF1">
            <w:pPr>
              <w:spacing w:after="120"/>
              <w:jc w:val="right"/>
              <w:rPr>
                <w:rFonts w:ascii="Times New Roman" w:eastAsia="Times New Roman" w:hAnsi="Times New Roman"/>
                <w:szCs w:val="24"/>
              </w:rPr>
            </w:pPr>
            <w:r w:rsidRPr="003A5848">
              <w:rPr>
                <w:rFonts w:ascii="Times New Roman" w:eastAsia="Times New Roman" w:hAnsi="Times New Roman"/>
                <w:szCs w:val="24"/>
              </w:rPr>
              <w:t>Код МСУ</w:t>
            </w:r>
          </w:p>
        </w:tc>
        <w:tc>
          <w:tcPr>
            <w:tcW w:w="615" w:type="pct"/>
            <w:tcBorders>
              <w:left w:val="single" w:sz="4" w:space="0" w:color="auto"/>
              <w:right w:val="single" w:sz="4" w:space="0" w:color="auto"/>
            </w:tcBorders>
            <w:vAlign w:val="center"/>
          </w:tcPr>
          <w:p w:rsidR="00537132" w:rsidRPr="003A5848" w:rsidRDefault="00537132" w:rsidP="00566DF1">
            <w:pPr>
              <w:spacing w:after="120"/>
              <w:jc w:val="right"/>
              <w:rPr>
                <w:rFonts w:ascii="Times New Roman" w:eastAsia="Times New Roman" w:hAnsi="Times New Roman"/>
                <w:szCs w:val="24"/>
              </w:rPr>
            </w:pPr>
          </w:p>
        </w:tc>
        <w:tc>
          <w:tcPr>
            <w:tcW w:w="615" w:type="pct"/>
            <w:tcBorders>
              <w:top w:val="nil"/>
              <w:left w:val="single" w:sz="4" w:space="0" w:color="auto"/>
              <w:bottom w:val="nil"/>
              <w:right w:val="single" w:sz="4" w:space="0" w:color="auto"/>
            </w:tcBorders>
            <w:vAlign w:val="center"/>
          </w:tcPr>
          <w:p w:rsidR="00537132" w:rsidRPr="003A5848" w:rsidRDefault="00537132" w:rsidP="00566DF1">
            <w:pPr>
              <w:spacing w:after="120"/>
              <w:jc w:val="right"/>
              <w:rPr>
                <w:rFonts w:ascii="Times New Roman" w:eastAsia="Times New Roman" w:hAnsi="Times New Roman"/>
                <w:szCs w:val="24"/>
              </w:rPr>
            </w:pPr>
            <w:r w:rsidRPr="003A5848">
              <w:rPr>
                <w:rFonts w:ascii="Times New Roman" w:eastAsia="Times New Roman" w:hAnsi="Times New Roman"/>
                <w:szCs w:val="24"/>
              </w:rPr>
              <w:t>Код ОО</w:t>
            </w:r>
          </w:p>
        </w:tc>
        <w:tc>
          <w:tcPr>
            <w:tcW w:w="614" w:type="pct"/>
            <w:tcBorders>
              <w:left w:val="single" w:sz="4" w:space="0" w:color="auto"/>
            </w:tcBorders>
            <w:vAlign w:val="center"/>
          </w:tcPr>
          <w:p w:rsidR="00537132" w:rsidRPr="003A5848" w:rsidRDefault="00537132" w:rsidP="00566DF1">
            <w:pPr>
              <w:spacing w:after="120"/>
              <w:jc w:val="right"/>
              <w:rPr>
                <w:rFonts w:ascii="Times New Roman" w:eastAsia="Times New Roman" w:hAnsi="Times New Roman"/>
                <w:szCs w:val="24"/>
              </w:rPr>
            </w:pPr>
          </w:p>
        </w:tc>
        <w:tc>
          <w:tcPr>
            <w:tcW w:w="700" w:type="pct"/>
            <w:tcBorders>
              <w:top w:val="nil"/>
              <w:left w:val="single" w:sz="4" w:space="0" w:color="auto"/>
              <w:bottom w:val="nil"/>
              <w:right w:val="single" w:sz="4" w:space="0" w:color="auto"/>
            </w:tcBorders>
            <w:vAlign w:val="center"/>
          </w:tcPr>
          <w:p w:rsidR="00537132" w:rsidRPr="003A5848" w:rsidRDefault="00537132" w:rsidP="00566DF1">
            <w:pPr>
              <w:spacing w:after="120"/>
              <w:jc w:val="right"/>
              <w:rPr>
                <w:rFonts w:ascii="Times New Roman" w:eastAsia="Times New Roman" w:hAnsi="Times New Roman"/>
                <w:szCs w:val="24"/>
              </w:rPr>
            </w:pPr>
            <w:r w:rsidRPr="003A5848">
              <w:rPr>
                <w:rFonts w:ascii="Times New Roman" w:eastAsia="Times New Roman" w:hAnsi="Times New Roman"/>
                <w:szCs w:val="24"/>
              </w:rPr>
              <w:t>Аудитория</w:t>
            </w:r>
          </w:p>
        </w:tc>
        <w:tc>
          <w:tcPr>
            <w:tcW w:w="614" w:type="pct"/>
            <w:tcBorders>
              <w:left w:val="single" w:sz="4" w:space="0" w:color="auto"/>
            </w:tcBorders>
          </w:tcPr>
          <w:p w:rsidR="00537132" w:rsidRPr="003A5848" w:rsidRDefault="00537132" w:rsidP="00566DF1">
            <w:pPr>
              <w:spacing w:after="120"/>
              <w:jc w:val="right"/>
              <w:rPr>
                <w:rFonts w:ascii="Times New Roman" w:eastAsia="Times New Roman" w:hAnsi="Times New Roman"/>
                <w:szCs w:val="24"/>
              </w:rPr>
            </w:pPr>
          </w:p>
        </w:tc>
      </w:tr>
    </w:tbl>
    <w:p w:rsidR="00537132" w:rsidRPr="003A5848" w:rsidRDefault="00537132" w:rsidP="00537132">
      <w:pPr>
        <w:spacing w:after="0" w:line="240" w:lineRule="auto"/>
        <w:jc w:val="both"/>
        <w:rPr>
          <w:rFonts w:ascii="Times New Roman" w:eastAsia="Times New Roman" w:hAnsi="Times New Roman" w:cs="Times New Roman"/>
          <w:sz w:val="24"/>
          <w:szCs w:val="24"/>
          <w:lang w:eastAsia="ru-RU"/>
        </w:rPr>
      </w:pPr>
    </w:p>
    <w:p w:rsidR="00537132" w:rsidRPr="003A5848" w:rsidRDefault="00537132" w:rsidP="00537132">
      <w:pPr>
        <w:spacing w:after="0" w:line="240" w:lineRule="auto"/>
        <w:jc w:val="both"/>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br/>
        <w:t xml:space="preserve">Предмет __________________________     </w:t>
      </w:r>
      <w:proofErr w:type="gramStart"/>
      <w:r w:rsidRPr="003A5848">
        <w:rPr>
          <w:rFonts w:ascii="Times New Roman" w:eastAsia="Times New Roman" w:hAnsi="Times New Roman" w:cs="Times New Roman"/>
          <w:sz w:val="24"/>
          <w:szCs w:val="24"/>
          <w:lang w:eastAsia="ru-RU"/>
        </w:rPr>
        <w:t>Дата  _</w:t>
      </w:r>
      <w:proofErr w:type="gramEnd"/>
      <w:r w:rsidRPr="003A5848">
        <w:rPr>
          <w:rFonts w:ascii="Times New Roman" w:eastAsia="Times New Roman" w:hAnsi="Times New Roman" w:cs="Times New Roman"/>
          <w:sz w:val="24"/>
          <w:szCs w:val="24"/>
          <w:lang w:eastAsia="ru-RU"/>
        </w:rPr>
        <w:t>______________</w:t>
      </w:r>
    </w:p>
    <w:p w:rsidR="00537132" w:rsidRPr="003A5848" w:rsidRDefault="00537132" w:rsidP="00537132">
      <w:pPr>
        <w:spacing w:after="120" w:line="240" w:lineRule="auto"/>
        <w:jc w:val="both"/>
        <w:rPr>
          <w:rFonts w:ascii="Times New Roman" w:eastAsia="Times New Roman" w:hAnsi="Times New Roman" w:cs="Times New Roman"/>
          <w:sz w:val="24"/>
          <w:szCs w:val="24"/>
        </w:rPr>
      </w:pPr>
    </w:p>
    <w:tbl>
      <w:tblPr>
        <w:tblStyle w:val="afb"/>
        <w:tblW w:w="5000" w:type="pct"/>
        <w:tblLook w:val="04A0" w:firstRow="1" w:lastRow="0" w:firstColumn="1" w:lastColumn="0" w:noHBand="0" w:noVBand="1"/>
      </w:tblPr>
      <w:tblGrid>
        <w:gridCol w:w="883"/>
        <w:gridCol w:w="3326"/>
        <w:gridCol w:w="1573"/>
        <w:gridCol w:w="1463"/>
        <w:gridCol w:w="1105"/>
        <w:gridCol w:w="1206"/>
        <w:gridCol w:w="1666"/>
        <w:gridCol w:w="1824"/>
        <w:gridCol w:w="1881"/>
      </w:tblGrid>
      <w:tr w:rsidR="00537132" w:rsidRPr="003A5848" w:rsidTr="00566DF1">
        <w:tc>
          <w:tcPr>
            <w:tcW w:w="296" w:type="pct"/>
            <w:shd w:val="clear" w:color="auto" w:fill="D9D9D9" w:themeFill="background1" w:themeFillShade="D9"/>
            <w:vAlign w:val="center"/>
          </w:tcPr>
          <w:p w:rsidR="00537132" w:rsidRPr="003A5848" w:rsidRDefault="00537132" w:rsidP="00566DF1">
            <w:pPr>
              <w:spacing w:after="120"/>
              <w:jc w:val="center"/>
              <w:rPr>
                <w:rFonts w:ascii="Times New Roman" w:eastAsia="Times New Roman" w:hAnsi="Times New Roman"/>
                <w:sz w:val="16"/>
              </w:rPr>
            </w:pPr>
            <w:r w:rsidRPr="003A5848">
              <w:rPr>
                <w:rFonts w:ascii="Times New Roman" w:eastAsia="Times New Roman" w:hAnsi="Times New Roman"/>
                <w:sz w:val="16"/>
              </w:rPr>
              <w:t xml:space="preserve">№ </w:t>
            </w:r>
            <w:proofErr w:type="spellStart"/>
            <w:r w:rsidRPr="003A5848">
              <w:rPr>
                <w:rFonts w:ascii="Times New Roman" w:eastAsia="Times New Roman" w:hAnsi="Times New Roman"/>
                <w:sz w:val="16"/>
              </w:rPr>
              <w:t>п.п</w:t>
            </w:r>
            <w:proofErr w:type="spellEnd"/>
            <w:r w:rsidRPr="003A5848">
              <w:rPr>
                <w:rFonts w:ascii="Times New Roman" w:eastAsia="Times New Roman" w:hAnsi="Times New Roman"/>
                <w:sz w:val="16"/>
              </w:rPr>
              <w:t>.</w:t>
            </w:r>
          </w:p>
        </w:tc>
        <w:tc>
          <w:tcPr>
            <w:tcW w:w="1114" w:type="pct"/>
            <w:shd w:val="clear" w:color="auto" w:fill="D9D9D9" w:themeFill="background1" w:themeFillShade="D9"/>
            <w:vAlign w:val="center"/>
          </w:tcPr>
          <w:p w:rsidR="00537132" w:rsidRPr="003A5848" w:rsidRDefault="00537132" w:rsidP="00566DF1">
            <w:pPr>
              <w:spacing w:after="120"/>
              <w:jc w:val="center"/>
              <w:rPr>
                <w:rFonts w:ascii="Times New Roman" w:eastAsia="Times New Roman" w:hAnsi="Times New Roman"/>
                <w:sz w:val="16"/>
              </w:rPr>
            </w:pPr>
            <w:r w:rsidRPr="003A5848">
              <w:rPr>
                <w:rFonts w:ascii="Times New Roman" w:eastAsia="Times New Roman" w:hAnsi="Times New Roman"/>
                <w:sz w:val="16"/>
              </w:rPr>
              <w:t>ФИО участника</w:t>
            </w:r>
          </w:p>
        </w:tc>
        <w:tc>
          <w:tcPr>
            <w:tcW w:w="527" w:type="pct"/>
            <w:shd w:val="clear" w:color="auto" w:fill="D9D9D9" w:themeFill="background1" w:themeFillShade="D9"/>
            <w:vAlign w:val="center"/>
          </w:tcPr>
          <w:p w:rsidR="00537132" w:rsidRPr="003A5848" w:rsidRDefault="00537132" w:rsidP="00566DF1">
            <w:pPr>
              <w:spacing w:after="120"/>
              <w:jc w:val="center"/>
              <w:rPr>
                <w:rFonts w:ascii="Times New Roman" w:eastAsia="Times New Roman" w:hAnsi="Times New Roman"/>
                <w:sz w:val="16"/>
              </w:rPr>
            </w:pPr>
            <w:r w:rsidRPr="003A5848">
              <w:rPr>
                <w:rFonts w:ascii="Times New Roman" w:eastAsia="Times New Roman" w:hAnsi="Times New Roman"/>
                <w:sz w:val="16"/>
              </w:rPr>
              <w:t>Серия документа</w:t>
            </w:r>
          </w:p>
        </w:tc>
        <w:tc>
          <w:tcPr>
            <w:tcW w:w="490" w:type="pct"/>
            <w:shd w:val="clear" w:color="auto" w:fill="D9D9D9" w:themeFill="background1" w:themeFillShade="D9"/>
            <w:vAlign w:val="center"/>
          </w:tcPr>
          <w:p w:rsidR="00537132" w:rsidRPr="003A5848" w:rsidRDefault="00537132" w:rsidP="00566DF1">
            <w:pPr>
              <w:spacing w:after="120"/>
              <w:jc w:val="center"/>
              <w:rPr>
                <w:rFonts w:ascii="Times New Roman" w:eastAsia="Times New Roman" w:hAnsi="Times New Roman"/>
                <w:sz w:val="16"/>
              </w:rPr>
            </w:pPr>
            <w:r w:rsidRPr="003A5848">
              <w:rPr>
                <w:rFonts w:ascii="Times New Roman" w:eastAsia="Times New Roman" w:hAnsi="Times New Roman"/>
                <w:sz w:val="16"/>
              </w:rPr>
              <w:t>Номер документа</w:t>
            </w:r>
          </w:p>
        </w:tc>
        <w:tc>
          <w:tcPr>
            <w:tcW w:w="370" w:type="pct"/>
            <w:shd w:val="clear" w:color="auto" w:fill="D9D9D9" w:themeFill="background1" w:themeFillShade="D9"/>
            <w:vAlign w:val="center"/>
          </w:tcPr>
          <w:p w:rsidR="00537132" w:rsidRPr="003A5848" w:rsidRDefault="00537132" w:rsidP="00566DF1">
            <w:pPr>
              <w:spacing w:after="120"/>
              <w:jc w:val="center"/>
              <w:rPr>
                <w:rFonts w:ascii="Times New Roman" w:eastAsia="Times New Roman" w:hAnsi="Times New Roman"/>
                <w:sz w:val="16"/>
              </w:rPr>
            </w:pPr>
            <w:r w:rsidRPr="003A5848">
              <w:rPr>
                <w:rFonts w:ascii="Times New Roman" w:eastAsia="Times New Roman" w:hAnsi="Times New Roman"/>
                <w:sz w:val="16"/>
              </w:rPr>
              <w:t>Класс</w:t>
            </w:r>
          </w:p>
        </w:tc>
        <w:tc>
          <w:tcPr>
            <w:tcW w:w="404" w:type="pct"/>
            <w:shd w:val="clear" w:color="auto" w:fill="D9D9D9" w:themeFill="background1" w:themeFillShade="D9"/>
            <w:vAlign w:val="center"/>
          </w:tcPr>
          <w:p w:rsidR="00537132" w:rsidRPr="003A5848" w:rsidRDefault="00537132" w:rsidP="00566DF1">
            <w:pPr>
              <w:jc w:val="center"/>
              <w:rPr>
                <w:rFonts w:ascii="Times New Roman" w:eastAsia="Times New Roman" w:hAnsi="Times New Roman"/>
                <w:sz w:val="16"/>
              </w:rPr>
            </w:pPr>
            <w:r w:rsidRPr="003A5848">
              <w:rPr>
                <w:rFonts w:ascii="Times New Roman" w:eastAsia="Times New Roman" w:hAnsi="Times New Roman"/>
                <w:sz w:val="16"/>
              </w:rPr>
              <w:t>Время начала</w:t>
            </w:r>
          </w:p>
        </w:tc>
        <w:tc>
          <w:tcPr>
            <w:tcW w:w="558" w:type="pct"/>
            <w:shd w:val="clear" w:color="auto" w:fill="D9D9D9" w:themeFill="background1" w:themeFillShade="D9"/>
            <w:vAlign w:val="center"/>
          </w:tcPr>
          <w:p w:rsidR="00537132" w:rsidRPr="003A5848" w:rsidRDefault="00537132" w:rsidP="00566DF1">
            <w:pPr>
              <w:jc w:val="center"/>
              <w:rPr>
                <w:rFonts w:ascii="Times New Roman" w:eastAsia="Times New Roman" w:hAnsi="Times New Roman"/>
                <w:sz w:val="16"/>
              </w:rPr>
            </w:pPr>
            <w:r w:rsidRPr="003A5848">
              <w:rPr>
                <w:rFonts w:ascii="Times New Roman" w:eastAsia="Times New Roman" w:hAnsi="Times New Roman"/>
                <w:sz w:val="16"/>
              </w:rPr>
              <w:t>Время завершения</w:t>
            </w:r>
          </w:p>
        </w:tc>
        <w:tc>
          <w:tcPr>
            <w:tcW w:w="611" w:type="pct"/>
            <w:shd w:val="clear" w:color="auto" w:fill="D9D9D9" w:themeFill="background1" w:themeFillShade="D9"/>
            <w:vAlign w:val="center"/>
          </w:tcPr>
          <w:p w:rsidR="00537132" w:rsidRPr="003A5848" w:rsidRDefault="00537132" w:rsidP="00566DF1">
            <w:pPr>
              <w:spacing w:after="120"/>
              <w:jc w:val="center"/>
              <w:rPr>
                <w:rFonts w:ascii="Times New Roman" w:eastAsia="Times New Roman" w:hAnsi="Times New Roman"/>
                <w:sz w:val="16"/>
              </w:rPr>
            </w:pPr>
            <w:r w:rsidRPr="003A5848">
              <w:rPr>
                <w:rFonts w:ascii="Times New Roman" w:eastAsia="Times New Roman" w:hAnsi="Times New Roman"/>
                <w:sz w:val="16"/>
              </w:rPr>
              <w:t>Не завершил по объективным причинам</w:t>
            </w:r>
          </w:p>
        </w:tc>
        <w:tc>
          <w:tcPr>
            <w:tcW w:w="630" w:type="pct"/>
            <w:shd w:val="clear" w:color="auto" w:fill="D9D9D9" w:themeFill="background1" w:themeFillShade="D9"/>
            <w:vAlign w:val="center"/>
          </w:tcPr>
          <w:p w:rsidR="00537132" w:rsidRPr="003A5848" w:rsidRDefault="00537132" w:rsidP="00566DF1">
            <w:pPr>
              <w:spacing w:after="120"/>
              <w:jc w:val="center"/>
              <w:rPr>
                <w:rFonts w:ascii="Times New Roman" w:eastAsia="Times New Roman" w:hAnsi="Times New Roman"/>
                <w:sz w:val="16"/>
              </w:rPr>
            </w:pPr>
            <w:r w:rsidRPr="003A5848">
              <w:rPr>
                <w:rFonts w:ascii="Times New Roman" w:eastAsia="Times New Roman" w:hAnsi="Times New Roman"/>
                <w:sz w:val="16"/>
              </w:rPr>
              <w:t>Подпись участника</w:t>
            </w: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bl>
    <w:p w:rsidR="00537132" w:rsidRPr="003A5848" w:rsidRDefault="00537132" w:rsidP="00537132">
      <w:pPr>
        <w:spacing w:after="120" w:line="240" w:lineRule="auto"/>
        <w:jc w:val="both"/>
        <w:rPr>
          <w:rFonts w:ascii="Times New Roman" w:eastAsia="Times New Roman" w:hAnsi="Times New Roman" w:cs="Times New Roman"/>
          <w:szCs w:val="24"/>
        </w:rPr>
      </w:pPr>
    </w:p>
    <w:tbl>
      <w:tblPr>
        <w:tblStyle w:val="afb"/>
        <w:tblW w:w="5000" w:type="pct"/>
        <w:tblLook w:val="04A0" w:firstRow="1" w:lastRow="0" w:firstColumn="1" w:lastColumn="0" w:noHBand="0" w:noVBand="1"/>
      </w:tblPr>
      <w:tblGrid>
        <w:gridCol w:w="7345"/>
        <w:gridCol w:w="476"/>
        <w:gridCol w:w="3416"/>
        <w:gridCol w:w="475"/>
        <w:gridCol w:w="3215"/>
      </w:tblGrid>
      <w:tr w:rsidR="00537132" w:rsidRPr="003A5848" w:rsidTr="00566DF1">
        <w:trPr>
          <w:trHeight w:val="63"/>
        </w:trPr>
        <w:tc>
          <w:tcPr>
            <w:tcW w:w="2460" w:type="pct"/>
            <w:tcBorders>
              <w:top w:val="nil"/>
              <w:left w:val="nil"/>
              <w:bottom w:val="single" w:sz="4" w:space="0" w:color="auto"/>
              <w:right w:val="nil"/>
            </w:tcBorders>
          </w:tcPr>
          <w:p w:rsidR="00537132" w:rsidRPr="003A5848" w:rsidRDefault="00537132" w:rsidP="00566DF1">
            <w:pPr>
              <w:suppressAutoHyphens/>
              <w:spacing w:after="120"/>
              <w:jc w:val="right"/>
              <w:rPr>
                <w:rFonts w:ascii="Times New Roman" w:eastAsia="Times New Roman" w:hAnsi="Times New Roman"/>
                <w:sz w:val="32"/>
                <w:szCs w:val="24"/>
              </w:rPr>
            </w:pPr>
          </w:p>
        </w:tc>
        <w:tc>
          <w:tcPr>
            <w:tcW w:w="159" w:type="pct"/>
            <w:tcBorders>
              <w:top w:val="nil"/>
              <w:left w:val="nil"/>
              <w:bottom w:val="nil"/>
              <w:right w:val="nil"/>
            </w:tcBorders>
          </w:tcPr>
          <w:p w:rsidR="00537132" w:rsidRPr="003A5848" w:rsidRDefault="00537132" w:rsidP="00566DF1">
            <w:pPr>
              <w:suppressAutoHyphens/>
              <w:spacing w:after="120"/>
              <w:jc w:val="right"/>
              <w:rPr>
                <w:rFonts w:ascii="Times New Roman" w:eastAsia="Times New Roman" w:hAnsi="Times New Roman"/>
                <w:sz w:val="32"/>
                <w:szCs w:val="24"/>
              </w:rPr>
            </w:pPr>
            <w:r w:rsidRPr="003A5848">
              <w:rPr>
                <w:rFonts w:ascii="Times New Roman" w:eastAsia="Times New Roman" w:hAnsi="Times New Roman"/>
                <w:sz w:val="32"/>
                <w:szCs w:val="24"/>
              </w:rPr>
              <w:t>/</w:t>
            </w:r>
          </w:p>
        </w:tc>
        <w:tc>
          <w:tcPr>
            <w:tcW w:w="1144" w:type="pct"/>
            <w:tcBorders>
              <w:top w:val="nil"/>
              <w:left w:val="nil"/>
              <w:bottom w:val="single" w:sz="4" w:space="0" w:color="auto"/>
              <w:right w:val="nil"/>
            </w:tcBorders>
          </w:tcPr>
          <w:p w:rsidR="00537132" w:rsidRPr="003A5848" w:rsidRDefault="00537132" w:rsidP="00566DF1">
            <w:pPr>
              <w:suppressAutoHyphens/>
              <w:spacing w:after="120"/>
              <w:jc w:val="right"/>
              <w:rPr>
                <w:rFonts w:ascii="Times New Roman" w:eastAsia="Times New Roman" w:hAnsi="Times New Roman"/>
                <w:sz w:val="32"/>
                <w:szCs w:val="24"/>
              </w:rPr>
            </w:pPr>
          </w:p>
        </w:tc>
        <w:tc>
          <w:tcPr>
            <w:tcW w:w="159" w:type="pct"/>
            <w:tcBorders>
              <w:top w:val="nil"/>
              <w:left w:val="nil"/>
              <w:bottom w:val="nil"/>
              <w:right w:val="nil"/>
            </w:tcBorders>
          </w:tcPr>
          <w:p w:rsidR="00537132" w:rsidRPr="003A5848" w:rsidRDefault="00537132" w:rsidP="00566DF1">
            <w:pPr>
              <w:suppressAutoHyphens/>
              <w:spacing w:after="120"/>
              <w:jc w:val="both"/>
              <w:rPr>
                <w:rFonts w:ascii="Times New Roman" w:eastAsia="Times New Roman" w:hAnsi="Times New Roman"/>
                <w:sz w:val="32"/>
                <w:szCs w:val="24"/>
              </w:rPr>
            </w:pPr>
            <w:r w:rsidRPr="003A5848">
              <w:rPr>
                <w:rFonts w:ascii="Times New Roman" w:eastAsia="Times New Roman" w:hAnsi="Times New Roman"/>
                <w:sz w:val="32"/>
                <w:szCs w:val="24"/>
              </w:rPr>
              <w:t>/</w:t>
            </w:r>
          </w:p>
        </w:tc>
        <w:tc>
          <w:tcPr>
            <w:tcW w:w="1077" w:type="pct"/>
            <w:tcBorders>
              <w:top w:val="nil"/>
              <w:left w:val="nil"/>
              <w:bottom w:val="single" w:sz="4" w:space="0" w:color="auto"/>
              <w:right w:val="nil"/>
            </w:tcBorders>
          </w:tcPr>
          <w:p w:rsidR="00537132" w:rsidRPr="003A5848" w:rsidRDefault="00537132" w:rsidP="00566DF1">
            <w:pPr>
              <w:suppressAutoHyphens/>
              <w:spacing w:after="120"/>
              <w:jc w:val="both"/>
              <w:rPr>
                <w:rFonts w:ascii="Times New Roman" w:eastAsia="Times New Roman" w:hAnsi="Times New Roman"/>
                <w:sz w:val="32"/>
                <w:szCs w:val="24"/>
              </w:rPr>
            </w:pPr>
          </w:p>
        </w:tc>
      </w:tr>
      <w:tr w:rsidR="00537132" w:rsidRPr="003A5848" w:rsidTr="00566DF1">
        <w:tc>
          <w:tcPr>
            <w:tcW w:w="2460" w:type="pct"/>
            <w:tcBorders>
              <w:top w:val="single" w:sz="4" w:space="0" w:color="auto"/>
              <w:left w:val="nil"/>
              <w:bottom w:val="nil"/>
              <w:right w:val="nil"/>
            </w:tcBorders>
          </w:tcPr>
          <w:p w:rsidR="00537132" w:rsidRPr="003A5848" w:rsidRDefault="00537132" w:rsidP="00566DF1">
            <w:pPr>
              <w:suppressAutoHyphens/>
              <w:spacing w:after="120"/>
              <w:jc w:val="center"/>
              <w:rPr>
                <w:rFonts w:ascii="Times New Roman" w:eastAsia="Times New Roman" w:hAnsi="Times New Roman"/>
                <w:sz w:val="24"/>
                <w:szCs w:val="24"/>
              </w:rPr>
            </w:pPr>
            <w:r w:rsidRPr="003A5848">
              <w:rPr>
                <w:rFonts w:ascii="Times New Roman" w:eastAsia="Times New Roman" w:hAnsi="Times New Roman"/>
                <w:b/>
                <w:sz w:val="24"/>
                <w:szCs w:val="24"/>
              </w:rPr>
              <w:t>ФИО экзаменатора-собеседника</w:t>
            </w:r>
          </w:p>
        </w:tc>
        <w:tc>
          <w:tcPr>
            <w:tcW w:w="159" w:type="pct"/>
            <w:tcBorders>
              <w:top w:val="nil"/>
              <w:left w:val="nil"/>
              <w:bottom w:val="nil"/>
              <w:right w:val="nil"/>
            </w:tcBorders>
          </w:tcPr>
          <w:p w:rsidR="00537132" w:rsidRPr="003A5848" w:rsidRDefault="00537132" w:rsidP="00566DF1">
            <w:pPr>
              <w:suppressAutoHyphens/>
              <w:spacing w:after="120"/>
              <w:jc w:val="center"/>
              <w:rPr>
                <w:rFonts w:ascii="Times New Roman" w:eastAsia="Times New Roman" w:hAnsi="Times New Roman"/>
                <w:sz w:val="24"/>
                <w:szCs w:val="24"/>
              </w:rPr>
            </w:pPr>
          </w:p>
        </w:tc>
        <w:tc>
          <w:tcPr>
            <w:tcW w:w="1144" w:type="pct"/>
            <w:tcBorders>
              <w:top w:val="single" w:sz="4" w:space="0" w:color="auto"/>
              <w:left w:val="nil"/>
              <w:bottom w:val="nil"/>
              <w:right w:val="nil"/>
            </w:tcBorders>
          </w:tcPr>
          <w:p w:rsidR="00537132" w:rsidRPr="003A5848" w:rsidRDefault="00537132" w:rsidP="00566DF1">
            <w:pPr>
              <w:suppressAutoHyphens/>
              <w:spacing w:after="120"/>
              <w:jc w:val="center"/>
              <w:rPr>
                <w:rFonts w:ascii="Times New Roman" w:eastAsia="Times New Roman" w:hAnsi="Times New Roman"/>
                <w:sz w:val="24"/>
                <w:szCs w:val="24"/>
              </w:rPr>
            </w:pPr>
            <w:r w:rsidRPr="003A5848">
              <w:rPr>
                <w:rFonts w:ascii="Times New Roman" w:eastAsia="Times New Roman" w:hAnsi="Times New Roman"/>
                <w:b/>
                <w:sz w:val="24"/>
                <w:szCs w:val="24"/>
              </w:rPr>
              <w:t>Подпись</w:t>
            </w:r>
          </w:p>
        </w:tc>
        <w:tc>
          <w:tcPr>
            <w:tcW w:w="159" w:type="pct"/>
            <w:tcBorders>
              <w:top w:val="nil"/>
              <w:left w:val="nil"/>
              <w:bottom w:val="nil"/>
              <w:right w:val="nil"/>
            </w:tcBorders>
          </w:tcPr>
          <w:p w:rsidR="00537132" w:rsidRPr="003A5848" w:rsidRDefault="00537132" w:rsidP="00566DF1">
            <w:pPr>
              <w:suppressAutoHyphens/>
              <w:spacing w:after="120"/>
              <w:jc w:val="center"/>
              <w:rPr>
                <w:rFonts w:ascii="Times New Roman" w:eastAsia="Times New Roman" w:hAnsi="Times New Roman"/>
                <w:sz w:val="24"/>
                <w:szCs w:val="24"/>
              </w:rPr>
            </w:pPr>
          </w:p>
        </w:tc>
        <w:tc>
          <w:tcPr>
            <w:tcW w:w="1077" w:type="pct"/>
            <w:tcBorders>
              <w:top w:val="single" w:sz="4" w:space="0" w:color="auto"/>
              <w:left w:val="nil"/>
              <w:bottom w:val="nil"/>
              <w:right w:val="nil"/>
            </w:tcBorders>
          </w:tcPr>
          <w:p w:rsidR="00537132" w:rsidRPr="003A5848" w:rsidRDefault="00537132" w:rsidP="00566DF1">
            <w:pPr>
              <w:suppressAutoHyphens/>
              <w:spacing w:after="120"/>
              <w:jc w:val="center"/>
              <w:rPr>
                <w:rFonts w:ascii="Times New Roman" w:eastAsia="Times New Roman" w:hAnsi="Times New Roman"/>
                <w:sz w:val="24"/>
                <w:szCs w:val="24"/>
              </w:rPr>
            </w:pPr>
            <w:r w:rsidRPr="003A5848">
              <w:rPr>
                <w:rFonts w:ascii="Times New Roman" w:eastAsia="Times New Roman" w:hAnsi="Times New Roman"/>
                <w:b/>
                <w:sz w:val="24"/>
                <w:szCs w:val="24"/>
              </w:rPr>
              <w:t>Дата</w:t>
            </w:r>
          </w:p>
        </w:tc>
      </w:tr>
    </w:tbl>
    <w:p w:rsidR="00541DA9" w:rsidRDefault="00541DA9">
      <w:pPr>
        <w:rPr>
          <w:rFonts w:ascii="Times New Roman" w:eastAsia="Times New Roman" w:hAnsi="Times New Roman" w:cs="Times New Roman"/>
          <w:sz w:val="28"/>
          <w:szCs w:val="28"/>
          <w:lang w:eastAsia="ru-RU"/>
        </w:rPr>
        <w:sectPr w:rsidR="00541DA9" w:rsidSect="00537132">
          <w:pgSz w:w="16838" w:h="11906" w:orient="landscape" w:code="9"/>
          <w:pgMar w:top="1418" w:right="993" w:bottom="707" w:left="1134" w:header="454" w:footer="454" w:gutter="0"/>
          <w:pgNumType w:start="0"/>
          <w:cols w:space="708"/>
          <w:titlePg/>
          <w:docGrid w:linePitch="360"/>
        </w:sectPr>
      </w:pPr>
    </w:p>
    <w:p w:rsidR="00537132" w:rsidRDefault="00537132">
      <w:pPr>
        <w:rPr>
          <w:rFonts w:ascii="Times New Roman" w:eastAsia="Times New Roman" w:hAnsi="Times New Roman" w:cs="Times New Roman"/>
          <w:sz w:val="28"/>
          <w:szCs w:val="28"/>
          <w:lang w:eastAsia="ru-RU"/>
        </w:rPr>
      </w:pPr>
    </w:p>
    <w:p w:rsidR="003A5848" w:rsidRPr="003A5848" w:rsidRDefault="003A5848" w:rsidP="003A5848">
      <w:pPr>
        <w:keepNext/>
        <w:spacing w:after="0"/>
        <w:jc w:val="right"/>
        <w:outlineLvl w:val="0"/>
        <w:rPr>
          <w:rFonts w:ascii="Times New Roman" w:eastAsia="Times New Roman" w:hAnsi="Times New Roman" w:cs="Times New Roman"/>
          <w:sz w:val="24"/>
          <w:szCs w:val="24"/>
          <w:lang w:eastAsia="ru-RU"/>
        </w:rPr>
      </w:pPr>
      <w:bookmarkStart w:id="30" w:name="_Toc26879507"/>
      <w:r w:rsidRPr="003A5848">
        <w:rPr>
          <w:rFonts w:ascii="Times New Roman" w:eastAsia="Times New Roman" w:hAnsi="Times New Roman" w:cs="Times New Roman"/>
          <w:sz w:val="24"/>
          <w:szCs w:val="24"/>
          <w:lang w:eastAsia="ru-RU"/>
        </w:rPr>
        <w:t>Приложение 8</w:t>
      </w:r>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32"/>
          <w:szCs w:val="26"/>
          <w:lang w:eastAsia="ru-RU"/>
        </w:rPr>
      </w:pPr>
      <w:r w:rsidRPr="003A5848">
        <w:rPr>
          <w:rFonts w:ascii="Times New Roman" w:eastAsia="Times New Roman" w:hAnsi="Times New Roman" w:cs="Times New Roman"/>
          <w:b/>
          <w:sz w:val="32"/>
          <w:szCs w:val="26"/>
          <w:lang w:eastAsia="ru-RU"/>
        </w:rPr>
        <w:t xml:space="preserve"> Акт о досрочном завершении итогового собеседования </w:t>
      </w:r>
      <w:r w:rsidRPr="003A5848">
        <w:rPr>
          <w:rFonts w:ascii="Times New Roman" w:eastAsia="Times New Roman" w:hAnsi="Times New Roman" w:cs="Times New Roman"/>
          <w:b/>
          <w:sz w:val="32"/>
          <w:szCs w:val="26"/>
          <w:lang w:eastAsia="ru-RU"/>
        </w:rPr>
        <w:br/>
        <w:t>по русскому языку по уважительным причинам</w:t>
      </w:r>
      <w:bookmarkEnd w:id="30"/>
    </w:p>
    <w:p w:rsidR="003A5848" w:rsidRPr="003A5848" w:rsidRDefault="003A5848" w:rsidP="003A5848">
      <w:pPr>
        <w:spacing w:after="0" w:line="240" w:lineRule="auto"/>
        <w:jc w:val="center"/>
        <w:rPr>
          <w:rFonts w:ascii="Times New Roman" w:eastAsia="Times New Roman" w:hAnsi="Times New Roman" w:cs="Times New Roman"/>
          <w:b/>
          <w:sz w:val="26"/>
          <w:szCs w:val="26"/>
          <w:lang w:eastAsia="ru-RU"/>
        </w:rPr>
      </w:pPr>
    </w:p>
    <w:p w:rsidR="003A5848" w:rsidRPr="003A5848" w:rsidRDefault="003A5848" w:rsidP="003A5848">
      <w:pPr>
        <w:spacing w:after="0" w:line="240" w:lineRule="auto"/>
        <w:jc w:val="center"/>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noProof/>
          <w:sz w:val="26"/>
          <w:szCs w:val="26"/>
          <w:lang w:eastAsia="ru-RU"/>
        </w:rPr>
        <w:drawing>
          <wp:inline distT="0" distB="0" distL="0" distR="0" wp14:anchorId="25682164" wp14:editId="26D5C77B">
            <wp:extent cx="5941060" cy="573849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т досрочный.png"/>
                    <pic:cNvPicPr/>
                  </pic:nvPicPr>
                  <pic:blipFill>
                    <a:blip r:embed="rId14">
                      <a:extLst>
                        <a:ext uri="{28A0092B-C50C-407E-A947-70E740481C1C}">
                          <a14:useLocalDpi xmlns:a14="http://schemas.microsoft.com/office/drawing/2010/main" val="0"/>
                        </a:ext>
                      </a:extLst>
                    </a:blip>
                    <a:stretch>
                      <a:fillRect/>
                    </a:stretch>
                  </pic:blipFill>
                  <pic:spPr>
                    <a:xfrm>
                      <a:off x="0" y="0"/>
                      <a:ext cx="5941060" cy="5738495"/>
                    </a:xfrm>
                    <a:prstGeom prst="rect">
                      <a:avLst/>
                    </a:prstGeom>
                  </pic:spPr>
                </pic:pic>
              </a:graphicData>
            </a:graphic>
          </wp:inline>
        </w:drawing>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right"/>
        <w:outlineLvl w:val="0"/>
        <w:rPr>
          <w:rFonts w:ascii="Times New Roman" w:eastAsia="Times New Roman" w:hAnsi="Times New Roman" w:cs="Times New Roman"/>
          <w:sz w:val="24"/>
          <w:szCs w:val="24"/>
          <w:lang w:eastAsia="ru-RU"/>
        </w:rPr>
      </w:pPr>
      <w:bookmarkStart w:id="31" w:name="_Toc26878821"/>
      <w:bookmarkStart w:id="32" w:name="_Toc26879503"/>
      <w:r w:rsidRPr="003A5848">
        <w:rPr>
          <w:rFonts w:ascii="Times New Roman" w:eastAsia="Times New Roman" w:hAnsi="Times New Roman" w:cs="Times New Roman"/>
          <w:sz w:val="24"/>
          <w:szCs w:val="24"/>
          <w:lang w:eastAsia="ru-RU"/>
        </w:rPr>
        <w:t>Приложение 9</w:t>
      </w:r>
    </w:p>
    <w:p w:rsidR="003A5848" w:rsidRPr="003A5848" w:rsidRDefault="003A5848" w:rsidP="003A5848">
      <w:pPr>
        <w:keepNext/>
        <w:spacing w:after="0"/>
        <w:jc w:val="center"/>
        <w:outlineLvl w:val="0"/>
        <w:rPr>
          <w:rFonts w:ascii="Times New Roman" w:eastAsia="Times New Roman" w:hAnsi="Times New Roman" w:cs="Times New Roman"/>
          <w:b/>
          <w:sz w:val="32"/>
          <w:szCs w:val="26"/>
          <w:lang w:eastAsia="ru-RU"/>
        </w:rPr>
      </w:pPr>
      <w:r w:rsidRPr="003A5848">
        <w:rPr>
          <w:rFonts w:ascii="Times New Roman" w:eastAsia="Times New Roman" w:hAnsi="Times New Roman" w:cs="Times New Roman"/>
          <w:b/>
          <w:sz w:val="32"/>
          <w:szCs w:val="26"/>
          <w:lang w:eastAsia="ru-RU"/>
        </w:rPr>
        <w:t>Протокол эксперта по оцениванию ответов участников итогового собеседования</w:t>
      </w:r>
      <w:bookmarkEnd w:id="31"/>
      <w:bookmarkEnd w:id="32"/>
    </w:p>
    <w:p w:rsidR="003A5848" w:rsidRPr="003A5848" w:rsidRDefault="003A5848" w:rsidP="003A5848">
      <w:pPr>
        <w:spacing w:after="0" w:line="240" w:lineRule="auto"/>
        <w:rPr>
          <w:rFonts w:ascii="Times New Roman" w:eastAsia="Times New Roman" w:hAnsi="Times New Roman" w:cs="Times New Roman"/>
          <w:sz w:val="18"/>
          <w:szCs w:val="20"/>
          <w:lang w:eastAsia="ru-RU"/>
        </w:rPr>
      </w:pPr>
    </w:p>
    <w:p w:rsidR="00541DA9" w:rsidRDefault="003A5848" w:rsidP="003A5848">
      <w:pPr>
        <w:spacing w:after="0" w:line="240" w:lineRule="auto"/>
        <w:rPr>
          <w:rFonts w:ascii="Times New Roman" w:eastAsia="Times New Roman" w:hAnsi="Times New Roman" w:cs="Times New Roman"/>
          <w:b/>
          <w:sz w:val="20"/>
          <w:szCs w:val="20"/>
          <w:lang w:eastAsia="ru-RU"/>
        </w:rPr>
      </w:pPr>
      <w:r w:rsidRPr="003A5848">
        <w:rPr>
          <w:rFonts w:ascii="Times New Roman" w:eastAsia="Times New Roman" w:hAnsi="Times New Roman" w:cs="Times New Roman"/>
          <w:b/>
          <w:noProof/>
          <w:sz w:val="20"/>
          <w:szCs w:val="20"/>
          <w:lang w:eastAsia="ru-RU"/>
        </w:rPr>
        <w:drawing>
          <wp:inline distT="0" distB="0" distL="0" distR="0" wp14:anchorId="03B814D2" wp14:editId="48036E91">
            <wp:extent cx="6038850" cy="8029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8850" cy="8029575"/>
                    </a:xfrm>
                    <a:prstGeom prst="rect">
                      <a:avLst/>
                    </a:prstGeom>
                    <a:noFill/>
                    <a:ln>
                      <a:noFill/>
                    </a:ln>
                  </pic:spPr>
                </pic:pic>
              </a:graphicData>
            </a:graphic>
          </wp:inline>
        </w:drawing>
      </w:r>
    </w:p>
    <w:p w:rsidR="00541DA9" w:rsidRDefault="00541DA9">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br w:type="page"/>
      </w:r>
    </w:p>
    <w:p w:rsidR="00541DA9" w:rsidRDefault="00541DA9" w:rsidP="003A5848">
      <w:pPr>
        <w:spacing w:after="0" w:line="240" w:lineRule="auto"/>
        <w:rPr>
          <w:rFonts w:ascii="Times New Roman" w:eastAsia="Times New Roman" w:hAnsi="Times New Roman" w:cs="Times New Roman"/>
          <w:b/>
          <w:sz w:val="20"/>
          <w:szCs w:val="20"/>
          <w:lang w:eastAsia="ru-RU"/>
        </w:rPr>
        <w:sectPr w:rsidR="00541DA9" w:rsidSect="00537132">
          <w:pgSz w:w="11906" w:h="16838" w:code="9"/>
          <w:pgMar w:top="993" w:right="707" w:bottom="1134" w:left="1418" w:header="454" w:footer="454" w:gutter="0"/>
          <w:pgNumType w:start="0"/>
          <w:cols w:space="708"/>
          <w:titlePg/>
          <w:docGrid w:linePitch="360"/>
        </w:sectPr>
      </w:pPr>
    </w:p>
    <w:p w:rsidR="00541DA9" w:rsidRPr="003A5848" w:rsidRDefault="00541DA9" w:rsidP="00541DA9">
      <w:pPr>
        <w:keepNext/>
        <w:spacing w:after="0"/>
        <w:jc w:val="right"/>
        <w:outlineLvl w:val="0"/>
        <w:rPr>
          <w:rFonts w:ascii="Times New Roman" w:eastAsia="Times New Roman" w:hAnsi="Times New Roman" w:cs="Times New Roman"/>
          <w:b/>
          <w:sz w:val="32"/>
          <w:szCs w:val="26"/>
          <w:lang w:eastAsia="ru-RU"/>
        </w:rPr>
      </w:pPr>
      <w:r w:rsidRPr="003A5848">
        <w:rPr>
          <w:rFonts w:ascii="Times New Roman" w:eastAsia="Times New Roman" w:hAnsi="Times New Roman" w:cs="Times New Roman"/>
          <w:sz w:val="24"/>
          <w:szCs w:val="24"/>
          <w:lang w:eastAsia="ru-RU"/>
        </w:rPr>
        <w:lastRenderedPageBreak/>
        <w:t>Приложение 10</w:t>
      </w:r>
      <w:r w:rsidRPr="003A5848">
        <w:rPr>
          <w:rFonts w:ascii="Times New Roman" w:eastAsia="Times New Roman" w:hAnsi="Times New Roman" w:cs="Times New Roman"/>
          <w:b/>
          <w:sz w:val="32"/>
          <w:szCs w:val="26"/>
          <w:lang w:eastAsia="ru-RU"/>
        </w:rPr>
        <w:t xml:space="preserve"> </w:t>
      </w:r>
    </w:p>
    <w:p w:rsidR="00541DA9" w:rsidRPr="003A5848" w:rsidRDefault="00541DA9" w:rsidP="00541DA9">
      <w:pPr>
        <w:keepNext/>
        <w:spacing w:after="0"/>
        <w:jc w:val="center"/>
        <w:outlineLvl w:val="0"/>
        <w:rPr>
          <w:rFonts w:ascii="Times New Roman" w:eastAsia="Times New Roman" w:hAnsi="Times New Roman" w:cs="Times New Roman"/>
          <w:b/>
          <w:sz w:val="32"/>
          <w:szCs w:val="26"/>
          <w:lang w:eastAsia="ru-RU"/>
        </w:rPr>
      </w:pPr>
      <w:r w:rsidRPr="003A5848">
        <w:rPr>
          <w:rFonts w:ascii="Times New Roman" w:eastAsia="Times New Roman" w:hAnsi="Times New Roman" w:cs="Times New Roman"/>
          <w:b/>
          <w:sz w:val="32"/>
          <w:szCs w:val="26"/>
          <w:lang w:eastAsia="ru-RU"/>
        </w:rPr>
        <w:t xml:space="preserve">Специализированная форма для внесения информации из протоколов экспертов по оцениванию ответов участников итогового собеседования </w:t>
      </w:r>
    </w:p>
    <w:p w:rsidR="00541DA9" w:rsidRPr="003A5848" w:rsidRDefault="00541DA9" w:rsidP="00541DA9">
      <w:pPr>
        <w:spacing w:after="0" w:line="240" w:lineRule="auto"/>
        <w:rPr>
          <w:rFonts w:ascii="Times New Roman" w:eastAsia="Times New Roman" w:hAnsi="Times New Roman" w:cs="Times New Roman"/>
          <w:sz w:val="20"/>
          <w:szCs w:val="20"/>
          <w:lang w:eastAsia="ru-RU"/>
        </w:rPr>
      </w:pPr>
    </w:p>
    <w:p w:rsidR="00541DA9" w:rsidRPr="003A5848" w:rsidRDefault="00541DA9" w:rsidP="00541DA9">
      <w:pPr>
        <w:spacing w:after="0" w:line="240" w:lineRule="auto"/>
        <w:rPr>
          <w:rFonts w:ascii="Times New Roman" w:eastAsia="Times New Roman" w:hAnsi="Times New Roman" w:cs="Times New Roman"/>
          <w:sz w:val="20"/>
          <w:szCs w:val="26"/>
          <w:lang w:eastAsia="ru-RU"/>
        </w:rPr>
        <w:sectPr w:rsidR="00541DA9" w:rsidRPr="003A5848" w:rsidSect="003A5848">
          <w:pgSz w:w="16838" w:h="11906" w:orient="landscape" w:code="9"/>
          <w:pgMar w:top="1134" w:right="1134" w:bottom="1418" w:left="992" w:header="454" w:footer="454" w:gutter="0"/>
          <w:pgNumType w:start="34"/>
          <w:cols w:space="708"/>
          <w:docGrid w:linePitch="360"/>
        </w:sectPr>
      </w:pPr>
      <w:r>
        <w:rPr>
          <w:noProof/>
          <w:szCs w:val="26"/>
        </w:rPr>
        <w:drawing>
          <wp:inline distT="0" distB="0" distL="0" distR="0" wp14:anchorId="71C0354B" wp14:editId="75C973A8">
            <wp:extent cx="9342120" cy="468967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НЕ бланковая технология_2.png"/>
                    <pic:cNvPicPr/>
                  </pic:nvPicPr>
                  <pic:blipFill>
                    <a:blip r:embed="rId16">
                      <a:extLst>
                        <a:ext uri="{28A0092B-C50C-407E-A947-70E740481C1C}">
                          <a14:useLocalDpi xmlns:a14="http://schemas.microsoft.com/office/drawing/2010/main" val="0"/>
                        </a:ext>
                      </a:extLst>
                    </a:blip>
                    <a:stretch>
                      <a:fillRect/>
                    </a:stretch>
                  </pic:blipFill>
                  <pic:spPr>
                    <a:xfrm>
                      <a:off x="0" y="0"/>
                      <a:ext cx="9342120" cy="4689670"/>
                    </a:xfrm>
                    <a:prstGeom prst="rect">
                      <a:avLst/>
                    </a:prstGeom>
                  </pic:spPr>
                </pic:pic>
              </a:graphicData>
            </a:graphic>
          </wp:inline>
        </w:drawing>
      </w: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bookmarkStart w:id="33" w:name="_Toc26878819"/>
      <w:bookmarkStart w:id="34" w:name="_Toc26879500"/>
      <w:r w:rsidRPr="003A5848">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2</w:t>
      </w: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 xml:space="preserve">к приказу </w:t>
      </w:r>
      <w:r>
        <w:rPr>
          <w:rFonts w:ascii="Times New Roman" w:eastAsia="Times New Roman" w:hAnsi="Times New Roman" w:cs="Times New Roman"/>
          <w:sz w:val="24"/>
          <w:szCs w:val="24"/>
          <w:lang w:eastAsia="ru-RU"/>
        </w:rPr>
        <w:t>КО</w:t>
      </w: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3A5848">
        <w:rPr>
          <w:rFonts w:ascii="Times New Roman" w:eastAsia="Times New Roman" w:hAnsi="Times New Roman" w:cs="Times New Roman"/>
          <w:sz w:val="24"/>
          <w:szCs w:val="24"/>
          <w:lang w:eastAsia="ru-RU"/>
        </w:rPr>
        <w:t>т «___»</w:t>
      </w:r>
      <w:r>
        <w:rPr>
          <w:rFonts w:ascii="Times New Roman" w:eastAsia="Times New Roman" w:hAnsi="Times New Roman" w:cs="Times New Roman"/>
          <w:sz w:val="24"/>
          <w:szCs w:val="24"/>
          <w:lang w:eastAsia="ru-RU"/>
        </w:rPr>
        <w:t xml:space="preserve"> </w:t>
      </w:r>
      <w:r w:rsidRPr="003A5848">
        <w:rPr>
          <w:rFonts w:ascii="Times New Roman" w:eastAsia="Times New Roman" w:hAnsi="Times New Roman" w:cs="Times New Roman"/>
          <w:sz w:val="24"/>
          <w:szCs w:val="24"/>
          <w:lang w:eastAsia="ru-RU"/>
        </w:rPr>
        <w:t>_______2021 г.№_____</w:t>
      </w:r>
    </w:p>
    <w:p w:rsidR="003A5848" w:rsidRPr="003A5848" w:rsidRDefault="003A5848" w:rsidP="003A5848">
      <w:pPr>
        <w:keepNext/>
        <w:spacing w:after="0"/>
        <w:jc w:val="center"/>
        <w:outlineLvl w:val="0"/>
        <w:rPr>
          <w:rFonts w:ascii="Times New Roman" w:eastAsia="Times New Roman" w:hAnsi="Times New Roman" w:cs="Times New Roman"/>
          <w:b/>
          <w:sz w:val="32"/>
          <w:szCs w:val="26"/>
          <w:lang w:eastAsia="ru-RU"/>
        </w:rPr>
      </w:pPr>
      <w:r w:rsidRPr="003A5848">
        <w:rPr>
          <w:rFonts w:ascii="Times New Roman" w:eastAsia="Times New Roman" w:hAnsi="Times New Roman" w:cs="Times New Roman"/>
          <w:b/>
          <w:sz w:val="32"/>
          <w:szCs w:val="26"/>
          <w:lang w:eastAsia="ru-RU"/>
        </w:rPr>
        <w:t>Критерии оценивания итогового собеседования по русскому языку</w:t>
      </w:r>
      <w:bookmarkEnd w:id="33"/>
      <w:bookmarkEnd w:id="34"/>
    </w:p>
    <w:p w:rsidR="003A5848" w:rsidRPr="003A5848" w:rsidRDefault="003A5848" w:rsidP="003A5848">
      <w:pPr>
        <w:spacing w:after="0" w:line="240" w:lineRule="auto"/>
        <w:ind w:left="180"/>
        <w:contextualSpacing/>
        <w:jc w:val="center"/>
        <w:rPr>
          <w:rFonts w:ascii="Times New Roman" w:eastAsia="Times New Roman" w:hAnsi="Times New Roman" w:cs="Times New Roman"/>
          <w:b/>
          <w:sz w:val="32"/>
          <w:szCs w:val="32"/>
        </w:rPr>
      </w:pPr>
    </w:p>
    <w:p w:rsidR="002811EB" w:rsidRPr="00E64E85" w:rsidRDefault="002811EB" w:rsidP="002811EB">
      <w:pPr>
        <w:spacing w:after="0" w:line="240" w:lineRule="auto"/>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Задание 1.</w:t>
      </w:r>
      <w:r w:rsidRPr="00E64E85">
        <w:rPr>
          <w:rFonts w:ascii="Times New Roman" w:eastAsia="Calibri" w:hAnsi="Times New Roman" w:cs="Times New Roman"/>
          <w:sz w:val="26"/>
          <w:szCs w:val="26"/>
          <w:lang w:eastAsia="ru-RU"/>
        </w:rPr>
        <w:t xml:space="preserve"> </w:t>
      </w:r>
      <w:r w:rsidRPr="00E64E85">
        <w:rPr>
          <w:rFonts w:ascii="Times New Roman" w:eastAsia="Calibri" w:hAnsi="Times New Roman" w:cs="Times New Roman"/>
          <w:b/>
          <w:sz w:val="26"/>
          <w:szCs w:val="26"/>
          <w:lang w:eastAsia="ru-RU"/>
        </w:rPr>
        <w:t>Чтение текста вслух</w:t>
      </w: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287"/>
        <w:gridCol w:w="1076"/>
      </w:tblGrid>
      <w:tr w:rsidR="002811EB" w:rsidRPr="00E64E85" w:rsidTr="002811EB">
        <w:trPr>
          <w:cantSplit/>
        </w:trPr>
        <w:tc>
          <w:tcPr>
            <w:tcW w:w="8280" w:type="dxa"/>
            <w:gridSpan w:val="2"/>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Критерии оценивания чтения вслух</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rPr>
          <w:cantSplit/>
        </w:trPr>
        <w:tc>
          <w:tcPr>
            <w:tcW w:w="993"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ИЧ</w:t>
            </w:r>
          </w:p>
        </w:tc>
        <w:tc>
          <w:tcPr>
            <w:tcW w:w="728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Интонация</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Pr>
        <w:tc>
          <w:tcPr>
            <w:tcW w:w="993"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28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Интонация соответствует пунктуационному оформлению текста</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529"/>
        </w:trPr>
        <w:tc>
          <w:tcPr>
            <w:tcW w:w="993"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28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sz w:val="26"/>
                <w:szCs w:val="26"/>
                <w:lang w:eastAsia="ru-RU"/>
              </w:rPr>
              <w:t>Интонация не соответствует пунктуационному оформлению текста</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165"/>
        </w:trPr>
        <w:tc>
          <w:tcPr>
            <w:tcW w:w="993"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ТЧ</w:t>
            </w:r>
          </w:p>
        </w:tc>
        <w:tc>
          <w:tcPr>
            <w:tcW w:w="728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Темп чтения</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403"/>
        </w:trPr>
        <w:tc>
          <w:tcPr>
            <w:tcW w:w="993"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28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Темп чтения соответствует коммуникативной задаче</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Pr>
        <w:tc>
          <w:tcPr>
            <w:tcW w:w="993"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28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Темп чтения не соответствует коммуникативной задаче</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Pr>
        <w:tc>
          <w:tcPr>
            <w:tcW w:w="828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2</w:t>
            </w:r>
          </w:p>
        </w:tc>
      </w:tr>
    </w:tbl>
    <w:p w:rsidR="002811EB" w:rsidRPr="00E64E85" w:rsidRDefault="002811EB" w:rsidP="002811EB">
      <w:pPr>
        <w:spacing w:after="0" w:line="240" w:lineRule="auto"/>
        <w:ind w:firstLine="567"/>
        <w:contextualSpacing/>
        <w:jc w:val="both"/>
        <w:rPr>
          <w:rFonts w:ascii="Times New Roman" w:eastAsia="Calibri" w:hAnsi="Times New Roman" w:cs="Times New Roman"/>
          <w:sz w:val="26"/>
          <w:szCs w:val="26"/>
          <w:lang w:eastAsia="ru-RU"/>
        </w:rPr>
      </w:pPr>
    </w:p>
    <w:p w:rsidR="002811EB" w:rsidRPr="00E64E85" w:rsidRDefault="002811EB" w:rsidP="002811EB">
      <w:pPr>
        <w:spacing w:after="0" w:line="240" w:lineRule="auto"/>
        <w:jc w:val="both"/>
        <w:rPr>
          <w:rFonts w:ascii="Times New Roman" w:eastAsia="Times New Roman" w:hAnsi="Times New Roman" w:cs="Times New Roman"/>
          <w:b/>
          <w:sz w:val="26"/>
          <w:szCs w:val="26"/>
          <w:lang w:eastAsia="ru-RU"/>
        </w:rPr>
      </w:pPr>
      <w:r w:rsidRPr="00E64E85">
        <w:rPr>
          <w:rFonts w:ascii="Times New Roman" w:eastAsia="Times New Roman" w:hAnsi="Times New Roman" w:cs="Times New Roman"/>
          <w:b/>
          <w:sz w:val="26"/>
          <w:szCs w:val="26"/>
          <w:lang w:eastAsia="ru-RU"/>
        </w:rPr>
        <w:t>Задание 2</w:t>
      </w:r>
      <w:r w:rsidRPr="00E64E85">
        <w:rPr>
          <w:rFonts w:ascii="Times New Roman" w:eastAsia="Times New Roman" w:hAnsi="Times New Roman" w:cs="Times New Roman"/>
          <w:sz w:val="26"/>
          <w:szCs w:val="26"/>
          <w:lang w:eastAsia="ru-RU"/>
        </w:rPr>
        <w:t xml:space="preserve">. </w:t>
      </w:r>
      <w:r w:rsidRPr="00E64E85">
        <w:rPr>
          <w:rFonts w:ascii="Times New Roman" w:eastAsia="Times New Roman" w:hAnsi="Times New Roman" w:cs="Times New Roman"/>
          <w:b/>
          <w:sz w:val="26"/>
          <w:szCs w:val="26"/>
          <w:lang w:eastAsia="ru-RU"/>
        </w:rPr>
        <w:t>Подробный</w:t>
      </w:r>
      <w:r w:rsidRPr="00E64E85">
        <w:rPr>
          <w:rFonts w:ascii="Times New Roman" w:eastAsia="Times New Roman" w:hAnsi="Times New Roman" w:cs="Times New Roman"/>
          <w:sz w:val="26"/>
          <w:szCs w:val="26"/>
          <w:lang w:eastAsia="ru-RU"/>
        </w:rPr>
        <w:t xml:space="preserve"> </w:t>
      </w:r>
      <w:r w:rsidRPr="00E64E85">
        <w:rPr>
          <w:rFonts w:ascii="Times New Roman" w:eastAsia="Times New Roman" w:hAnsi="Times New Roman" w:cs="Times New Roman"/>
          <w:b/>
          <w:sz w:val="26"/>
          <w:szCs w:val="26"/>
          <w:lang w:eastAsia="ru-RU"/>
        </w:rPr>
        <w:t>пересказ текста с включением приведённого высказывания</w:t>
      </w: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20"/>
        <w:gridCol w:w="1077"/>
      </w:tblGrid>
      <w:tr w:rsidR="002811EB" w:rsidRPr="00E64E85" w:rsidTr="002811EB">
        <w:trPr>
          <w:cantSplit/>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702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Критерии оценивания подробного* пересказа текста</w:t>
            </w:r>
            <w:r w:rsidRPr="00E64E85">
              <w:rPr>
                <w:rFonts w:ascii="Times New Roman" w:eastAsia="Calibri" w:hAnsi="Times New Roman" w:cs="Times New Roman"/>
                <w:b/>
                <w:sz w:val="26"/>
                <w:szCs w:val="26"/>
                <w:lang w:eastAsia="ru-RU"/>
              </w:rPr>
              <w:br/>
              <w:t xml:space="preserve"> с включением приведённого высказывания</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rPr>
          <w:cantSplit/>
          <w:trHeight w:val="334"/>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П1</w:t>
            </w: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 xml:space="preserve">Сохранение при пересказе </w:t>
            </w:r>
            <w:proofErr w:type="spellStart"/>
            <w:r w:rsidRPr="00E64E85">
              <w:rPr>
                <w:rFonts w:ascii="Times New Roman" w:eastAsia="Calibri" w:hAnsi="Times New Roman" w:cs="Times New Roman"/>
                <w:b/>
                <w:sz w:val="26"/>
                <w:szCs w:val="26"/>
                <w:lang w:eastAsia="ru-RU"/>
              </w:rPr>
              <w:t>микротем</w:t>
            </w:r>
            <w:proofErr w:type="spellEnd"/>
            <w:r w:rsidRPr="00E64E85">
              <w:rPr>
                <w:rFonts w:ascii="Times New Roman" w:eastAsia="Calibri" w:hAnsi="Times New Roman" w:cs="Times New Roman"/>
                <w:b/>
                <w:sz w:val="26"/>
                <w:szCs w:val="26"/>
                <w:lang w:eastAsia="ru-RU"/>
              </w:rPr>
              <w:t xml:space="preserve"> текста</w:t>
            </w:r>
          </w:p>
        </w:tc>
        <w:tc>
          <w:tcPr>
            <w:tcW w:w="107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r>
      <w:tr w:rsidR="002811EB" w:rsidRPr="00E64E85" w:rsidTr="002811EB">
        <w:trPr>
          <w:cantSplit/>
          <w:trHeight w:val="315"/>
        </w:trPr>
        <w:tc>
          <w:tcPr>
            <w:tcW w:w="1260"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Все основные </w:t>
            </w:r>
            <w:proofErr w:type="spellStart"/>
            <w:r w:rsidRPr="00E64E85">
              <w:rPr>
                <w:rFonts w:ascii="Times New Roman" w:eastAsia="Calibri" w:hAnsi="Times New Roman" w:cs="Times New Roman"/>
                <w:sz w:val="26"/>
                <w:szCs w:val="26"/>
                <w:lang w:eastAsia="ru-RU"/>
              </w:rPr>
              <w:t>микротемы</w:t>
            </w:r>
            <w:proofErr w:type="spellEnd"/>
            <w:r w:rsidRPr="00E64E85">
              <w:rPr>
                <w:rFonts w:ascii="Times New Roman" w:eastAsia="Calibri" w:hAnsi="Times New Roman" w:cs="Times New Roman"/>
                <w:sz w:val="26"/>
                <w:szCs w:val="26"/>
                <w:lang w:eastAsia="ru-RU"/>
              </w:rPr>
              <w:t xml:space="preserve"> исходного текста сохранены</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2</w:t>
            </w:r>
          </w:p>
        </w:tc>
      </w:tr>
      <w:tr w:rsidR="002811EB" w:rsidRPr="00E64E85" w:rsidTr="002811EB">
        <w:trPr>
          <w:cantSplit/>
          <w:trHeight w:val="315"/>
        </w:trPr>
        <w:tc>
          <w:tcPr>
            <w:tcW w:w="1260" w:type="dxa"/>
            <w:vMerge/>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Упущена или добавлена одна </w:t>
            </w:r>
            <w:proofErr w:type="spellStart"/>
            <w:r w:rsidRPr="00E64E85">
              <w:rPr>
                <w:rFonts w:ascii="Times New Roman" w:eastAsia="Calibri" w:hAnsi="Times New Roman" w:cs="Times New Roman"/>
                <w:sz w:val="26"/>
                <w:szCs w:val="26"/>
                <w:lang w:eastAsia="ru-RU"/>
              </w:rPr>
              <w:t>микротема</w:t>
            </w:r>
            <w:proofErr w:type="spellEnd"/>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358"/>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Упущены или добавлены две и более </w:t>
            </w:r>
            <w:proofErr w:type="spellStart"/>
            <w:r w:rsidRPr="00E64E85">
              <w:rPr>
                <w:rFonts w:ascii="Times New Roman" w:eastAsia="Calibri" w:hAnsi="Times New Roman" w:cs="Times New Roman"/>
                <w:sz w:val="26"/>
                <w:szCs w:val="26"/>
                <w:lang w:eastAsia="ru-RU"/>
              </w:rPr>
              <w:t>микротем</w:t>
            </w:r>
            <w:proofErr w:type="spellEnd"/>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358"/>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П2</w:t>
            </w: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Соблюдение фактологической точности при пересказе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358"/>
        </w:trPr>
        <w:tc>
          <w:tcPr>
            <w:tcW w:w="1260"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Фактических ошибок, связанных с пониманием текста, нет</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358"/>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фактические ошибки (одна или более)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411"/>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П3</w:t>
            </w: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Работа с высказыванием</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352"/>
        </w:trPr>
        <w:tc>
          <w:tcPr>
            <w:tcW w:w="1260"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Приведённое высказывание включено в текст во время пересказа уместно, логично</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Приведённое высказывание включено в текст во время пересказа неуместно </w:t>
            </w:r>
            <w:r w:rsidRPr="00E64E85">
              <w:rPr>
                <w:rFonts w:ascii="Times New Roman" w:eastAsia="Calibri" w:hAnsi="Times New Roman" w:cs="Times New Roman"/>
                <w:b/>
                <w:sz w:val="26"/>
                <w:szCs w:val="26"/>
                <w:lang w:eastAsia="ru-RU"/>
              </w:rPr>
              <w:t>и/или</w:t>
            </w:r>
            <w:r w:rsidRPr="00E64E85">
              <w:rPr>
                <w:rFonts w:ascii="Times New Roman" w:eastAsia="Calibri" w:hAnsi="Times New Roman" w:cs="Times New Roman"/>
                <w:sz w:val="26"/>
                <w:szCs w:val="26"/>
                <w:lang w:eastAsia="ru-RU"/>
              </w:rPr>
              <w:t xml:space="preserve"> нелогично, </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приведённое высказывание не включено в текст во время пересказа</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П4</w:t>
            </w: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Способы цитирования</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Pr>
        <w:tc>
          <w:tcPr>
            <w:tcW w:w="1260"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Ошибок нет</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ошибки при цитировании (одна или более)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Pr>
        <w:tc>
          <w:tcPr>
            <w:tcW w:w="828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5</w:t>
            </w:r>
          </w:p>
        </w:tc>
      </w:tr>
    </w:tbl>
    <w:p w:rsidR="002811EB" w:rsidRPr="00E64E85" w:rsidRDefault="002811EB" w:rsidP="002811EB">
      <w:pPr>
        <w:tabs>
          <w:tab w:val="left" w:pos="7380"/>
        </w:tabs>
        <w:spacing w:after="0" w:line="240" w:lineRule="auto"/>
        <w:ind w:right="849" w:firstLine="567"/>
        <w:contextualSpacing/>
        <w:jc w:val="both"/>
        <w:rPr>
          <w:rFonts w:ascii="Times New Roman" w:eastAsia="Calibri" w:hAnsi="Times New Roman" w:cs="Times New Roman"/>
          <w:b/>
          <w:szCs w:val="26"/>
          <w:lang w:eastAsia="ru-RU"/>
        </w:rPr>
      </w:pPr>
    </w:p>
    <w:p w:rsidR="002811EB" w:rsidRPr="00E64E85" w:rsidRDefault="002811EB" w:rsidP="002811EB">
      <w:pPr>
        <w:tabs>
          <w:tab w:val="left" w:pos="7380"/>
        </w:tabs>
        <w:spacing w:after="0" w:line="240" w:lineRule="auto"/>
        <w:ind w:right="849" w:firstLine="567"/>
        <w:contextualSpacing/>
        <w:jc w:val="both"/>
        <w:rPr>
          <w:rFonts w:ascii="Times New Roman" w:eastAsia="Calibri" w:hAnsi="Times New Roman" w:cs="Times New Roman"/>
          <w:b/>
          <w:sz w:val="24"/>
          <w:szCs w:val="24"/>
          <w:lang w:eastAsia="ru-RU"/>
        </w:rPr>
      </w:pPr>
      <w:r w:rsidRPr="00E64E85">
        <w:rPr>
          <w:rFonts w:ascii="Times New Roman" w:eastAsia="Calibri" w:hAnsi="Times New Roman" w:cs="Times New Roman"/>
          <w:b/>
          <w:sz w:val="24"/>
          <w:szCs w:val="24"/>
          <w:lang w:eastAsia="ru-RU"/>
        </w:rPr>
        <w:t xml:space="preserve">*Если участник итогового собеседования пересказал текст не подробно, </w:t>
      </w:r>
      <w:r w:rsidRPr="00E64E85">
        <w:rPr>
          <w:rFonts w:ascii="Times New Roman" w:eastAsia="Calibri" w:hAnsi="Times New Roman" w:cs="Times New Roman"/>
          <w:b/>
          <w:sz w:val="24"/>
          <w:szCs w:val="24"/>
          <w:lang w:eastAsia="ru-RU"/>
        </w:rPr>
        <w:br/>
        <w:t xml:space="preserve">а СЖАТО, то общее количество баллов, которое получил участник итогового собеседования по критериям П1-П4, уменьшается на 1 балл. </w:t>
      </w: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lastRenderedPageBreak/>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13"/>
        <w:gridCol w:w="7"/>
        <w:gridCol w:w="1077"/>
      </w:tblGrid>
      <w:tr w:rsidR="002811EB" w:rsidRPr="00E64E85" w:rsidTr="002811EB">
        <w:trPr>
          <w:cantSplit/>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7013"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Критерии оценивания правильности речи за выполнение заданий 1 и 2 (Р</w:t>
            </w:r>
            <w:proofErr w:type="gramStart"/>
            <w:r w:rsidRPr="00E64E85">
              <w:rPr>
                <w:rFonts w:ascii="Times New Roman" w:eastAsia="Calibri" w:hAnsi="Times New Roman" w:cs="Times New Roman"/>
                <w:b/>
                <w:sz w:val="26"/>
                <w:szCs w:val="26"/>
                <w:lang w:eastAsia="ru-RU"/>
              </w:rPr>
              <w:t>1)*</w:t>
            </w:r>
            <w:proofErr w:type="gramEnd"/>
          </w:p>
        </w:tc>
        <w:tc>
          <w:tcPr>
            <w:tcW w:w="1084"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rPr>
          <w:cantSplit/>
          <w:trHeight w:val="334"/>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Г</w:t>
            </w: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bCs/>
                <w:sz w:val="26"/>
                <w:szCs w:val="26"/>
                <w:lang w:eastAsia="ru-RU"/>
              </w:rPr>
              <w:t xml:space="preserve">Соблюдение грамматических норм </w:t>
            </w:r>
          </w:p>
        </w:tc>
        <w:tc>
          <w:tcPr>
            <w:tcW w:w="107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r>
      <w:tr w:rsidR="002811EB" w:rsidRPr="00E64E85" w:rsidTr="002811EB">
        <w:trPr>
          <w:cantSplit/>
          <w:trHeight w:val="278"/>
        </w:trPr>
        <w:tc>
          <w:tcPr>
            <w:tcW w:w="1260"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Грамматических ошибок нет</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358"/>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грамматические ошибки (одна или более)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311"/>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О</w:t>
            </w: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Соблюдение орфоэпических норм</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358"/>
        </w:trPr>
        <w:tc>
          <w:tcPr>
            <w:tcW w:w="1260"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Орфоэпических ошибок нет,</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допущена одна орфоэпическая ошибка (исключая слово </w:t>
            </w:r>
            <w:r w:rsidRPr="00E64E85">
              <w:rPr>
                <w:rFonts w:ascii="Times New Roman" w:eastAsia="Calibri" w:hAnsi="Times New Roman" w:cs="Times New Roman"/>
                <w:sz w:val="26"/>
                <w:szCs w:val="26"/>
                <w:lang w:eastAsia="ru-RU"/>
              </w:rPr>
              <w:br/>
              <w:t>в тексте с поставленным ударением)</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358"/>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Допущены две или более орфоэпических ошибок </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248"/>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Р</w:t>
            </w:r>
          </w:p>
        </w:tc>
        <w:tc>
          <w:tcPr>
            <w:tcW w:w="7020" w:type="dxa"/>
            <w:gridSpan w:val="2"/>
          </w:tcPr>
          <w:p w:rsidR="002811EB" w:rsidRPr="00E64E85" w:rsidRDefault="002811EB" w:rsidP="002811EB">
            <w:pPr>
              <w:tabs>
                <w:tab w:val="center" w:pos="4677"/>
                <w:tab w:val="right" w:pos="9355"/>
              </w:tabs>
              <w:spacing w:after="0" w:line="240" w:lineRule="auto"/>
              <w:rPr>
                <w:rFonts w:ascii="Times New Roman" w:eastAsia="Calibri" w:hAnsi="Times New Roman" w:cs="Times New Roman"/>
                <w:b/>
                <w:bCs/>
                <w:sz w:val="26"/>
                <w:szCs w:val="26"/>
                <w:lang w:eastAsia="ru-RU"/>
              </w:rPr>
            </w:pPr>
            <w:r w:rsidRPr="00E64E85">
              <w:rPr>
                <w:rFonts w:ascii="Times New Roman" w:eastAsia="Calibri" w:hAnsi="Times New Roman" w:cs="Times New Roman"/>
                <w:b/>
                <w:bCs/>
                <w:sz w:val="26"/>
                <w:szCs w:val="26"/>
                <w:lang w:eastAsia="ru-RU"/>
              </w:rPr>
              <w:t>Соблюдение речевых норм</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352"/>
        </w:trPr>
        <w:tc>
          <w:tcPr>
            <w:tcW w:w="1260"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Речевых ошибок нет, </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допущено не более трёх речевых ошибок</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речевые ошибки (четыре или более)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Иск.</w:t>
            </w: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Искажения слов</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Pr>
        <w:tc>
          <w:tcPr>
            <w:tcW w:w="1260"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Искажений слов нет</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искажения слов (одно или более)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Pr>
        <w:tc>
          <w:tcPr>
            <w:tcW w:w="8280" w:type="dxa"/>
            <w:gridSpan w:val="3"/>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4</w:t>
            </w:r>
          </w:p>
        </w:tc>
      </w:tr>
    </w:tbl>
    <w:p w:rsidR="002811EB" w:rsidRPr="00E64E85" w:rsidRDefault="002811EB" w:rsidP="002811EB">
      <w:pPr>
        <w:spacing w:after="0" w:line="240" w:lineRule="auto"/>
        <w:ind w:firstLine="720"/>
        <w:rPr>
          <w:rFonts w:ascii="Times New Roman" w:eastAsia="Calibri" w:hAnsi="Times New Roman" w:cs="Times New Roman"/>
          <w:sz w:val="20"/>
          <w:szCs w:val="20"/>
          <w:lang w:eastAsia="ru-RU"/>
        </w:rPr>
      </w:pPr>
    </w:p>
    <w:p w:rsidR="002811EB" w:rsidRPr="00E64E85" w:rsidRDefault="002811EB" w:rsidP="002811EB">
      <w:pPr>
        <w:spacing w:after="0" w:line="240" w:lineRule="auto"/>
        <w:ind w:right="849"/>
        <w:jc w:val="both"/>
        <w:rPr>
          <w:rFonts w:ascii="Times New Roman" w:eastAsia="Calibri" w:hAnsi="Times New Roman" w:cs="Times New Roman"/>
          <w:b/>
          <w:sz w:val="24"/>
          <w:szCs w:val="20"/>
          <w:lang w:eastAsia="ru-RU"/>
        </w:rPr>
      </w:pPr>
      <w:r w:rsidRPr="00E64E85">
        <w:rPr>
          <w:rFonts w:ascii="Times New Roman" w:eastAsia="Calibri" w:hAnsi="Times New Roman" w:cs="Times New Roman"/>
          <w:b/>
          <w:sz w:val="24"/>
          <w:szCs w:val="20"/>
          <w:lang w:eastAsia="ru-RU"/>
        </w:rPr>
        <w:t xml:space="preserve">* Если участник итогового собеседования не приступал к выполнению задания 2, </w:t>
      </w:r>
      <w:r w:rsidRPr="00E64E85">
        <w:rPr>
          <w:rFonts w:ascii="Times New Roman" w:eastAsia="Calibri" w:hAnsi="Times New Roman" w:cs="Times New Roman"/>
          <w:b/>
          <w:sz w:val="24"/>
          <w:szCs w:val="20"/>
          <w:lang w:eastAsia="ru-RU"/>
        </w:rPr>
        <w:br/>
        <w:t>то по критериям оценивания правильности речи за выполнение заданий 1 и 2 (P1) ставится не более двух баллов.</w:t>
      </w:r>
    </w:p>
    <w:p w:rsidR="002811EB" w:rsidRPr="00E64E85" w:rsidRDefault="002811EB" w:rsidP="002811EB">
      <w:pPr>
        <w:spacing w:after="0" w:line="240" w:lineRule="auto"/>
        <w:ind w:firstLine="720"/>
        <w:rPr>
          <w:rFonts w:ascii="Times New Roman" w:eastAsia="Calibri" w:hAnsi="Times New Roman" w:cs="Times New Roman"/>
          <w:sz w:val="20"/>
          <w:szCs w:val="20"/>
          <w:lang w:eastAsia="ru-RU"/>
        </w:rPr>
      </w:pPr>
    </w:p>
    <w:p w:rsidR="002811EB" w:rsidRPr="00E64E85" w:rsidRDefault="002811EB" w:rsidP="002811EB">
      <w:pPr>
        <w:spacing w:after="0" w:line="240" w:lineRule="auto"/>
        <w:ind w:firstLine="567"/>
        <w:contextualSpacing/>
        <w:jc w:val="both"/>
        <w:rPr>
          <w:rFonts w:ascii="Times New Roman" w:eastAsia="Calibri" w:hAnsi="Times New Roman" w:cs="Times New Roman"/>
          <w:i/>
          <w:sz w:val="2"/>
          <w:szCs w:val="2"/>
          <w:lang w:eastAsia="ru-RU"/>
        </w:rPr>
      </w:pPr>
    </w:p>
    <w:p w:rsidR="002811EB" w:rsidRPr="00E64E85" w:rsidRDefault="002811EB" w:rsidP="002811EB">
      <w:pPr>
        <w:spacing w:after="0" w:line="240" w:lineRule="auto"/>
        <w:ind w:right="849"/>
        <w:contextualSpacing/>
        <w:jc w:val="both"/>
        <w:rPr>
          <w:rFonts w:ascii="Times New Roman" w:eastAsia="Calibri" w:hAnsi="Times New Roman" w:cs="Times New Roman"/>
          <w:b/>
          <w:sz w:val="24"/>
          <w:szCs w:val="26"/>
          <w:lang w:eastAsia="ru-RU"/>
        </w:rPr>
      </w:pPr>
      <w:r w:rsidRPr="00E64E85">
        <w:rPr>
          <w:rFonts w:ascii="Times New Roman" w:eastAsia="Calibri" w:hAnsi="Times New Roman" w:cs="Times New Roman"/>
          <w:b/>
          <w:sz w:val="24"/>
          <w:szCs w:val="26"/>
          <w:lang w:eastAsia="ru-RU"/>
        </w:rPr>
        <w:t xml:space="preserve">Максимальное количество баллов за работу с текстом (задания </w:t>
      </w:r>
      <w:r w:rsidRPr="00E64E85">
        <w:rPr>
          <w:rFonts w:ascii="Times New Roman" w:eastAsia="Calibri" w:hAnsi="Times New Roman" w:cs="Times New Roman"/>
          <w:b/>
          <w:sz w:val="24"/>
          <w:szCs w:val="26"/>
          <w:lang w:eastAsia="ru-RU"/>
        </w:rPr>
        <w:br/>
        <w:t>1 и 2) – 11.</w:t>
      </w:r>
    </w:p>
    <w:p w:rsidR="002811EB" w:rsidRPr="00E64E85" w:rsidRDefault="002811EB" w:rsidP="002811EB">
      <w:pPr>
        <w:spacing w:after="0" w:line="240" w:lineRule="auto"/>
        <w:jc w:val="both"/>
        <w:rPr>
          <w:rFonts w:ascii="Times New Roman" w:eastAsia="Times New Roman" w:hAnsi="Times New Roman" w:cs="Times New Roman"/>
          <w:b/>
          <w:sz w:val="28"/>
          <w:szCs w:val="28"/>
          <w:lang w:eastAsia="ru-RU"/>
        </w:rPr>
      </w:pPr>
    </w:p>
    <w:p w:rsidR="002811EB" w:rsidRPr="00E64E85" w:rsidRDefault="002811EB" w:rsidP="002811EB">
      <w:pPr>
        <w:spacing w:after="0" w:line="240" w:lineRule="auto"/>
        <w:jc w:val="both"/>
        <w:rPr>
          <w:rFonts w:ascii="Times New Roman" w:eastAsia="Times New Roman" w:hAnsi="Times New Roman" w:cs="Times New Roman"/>
          <w:b/>
          <w:sz w:val="28"/>
          <w:szCs w:val="28"/>
          <w:lang w:eastAsia="ru-RU"/>
        </w:rPr>
      </w:pPr>
      <w:r w:rsidRPr="00E64E85">
        <w:rPr>
          <w:rFonts w:ascii="Times New Roman" w:eastAsia="Times New Roman" w:hAnsi="Times New Roman" w:cs="Times New Roman"/>
          <w:b/>
          <w:sz w:val="28"/>
          <w:szCs w:val="28"/>
          <w:lang w:eastAsia="ru-RU"/>
        </w:rPr>
        <w:t>Задание 3. Монологическое высказывание</w:t>
      </w: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4</w:t>
      </w:r>
    </w:p>
    <w:tbl>
      <w:tblPr>
        <w:tblW w:w="44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6650"/>
        <w:gridCol w:w="1094"/>
      </w:tblGrid>
      <w:tr w:rsidR="002811EB" w:rsidRPr="00E64E85" w:rsidTr="002811EB">
        <w:trPr>
          <w:cantSplit/>
          <w:trHeight w:val="20"/>
        </w:trPr>
        <w:tc>
          <w:tcPr>
            <w:tcW w:w="1276" w:type="dxa"/>
          </w:tcPr>
          <w:p w:rsidR="002811EB" w:rsidRPr="00E64E85" w:rsidRDefault="002811EB" w:rsidP="002811EB">
            <w:pPr>
              <w:spacing w:after="0" w:line="240" w:lineRule="auto"/>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6946" w:type="dxa"/>
          </w:tcPr>
          <w:p w:rsidR="002811EB" w:rsidRPr="00E64E85" w:rsidRDefault="002811EB" w:rsidP="002811EB">
            <w:pPr>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 xml:space="preserve">Критерии оценивания монологического </w:t>
            </w:r>
            <w:r w:rsidRPr="00E64E85">
              <w:rPr>
                <w:rFonts w:ascii="Times New Roman" w:eastAsia="Calibri" w:hAnsi="Times New Roman" w:cs="Times New Roman"/>
                <w:b/>
                <w:sz w:val="26"/>
                <w:szCs w:val="26"/>
                <w:lang w:eastAsia="ru-RU"/>
              </w:rPr>
              <w:br/>
              <w:t>высказывания (М)</w:t>
            </w:r>
          </w:p>
        </w:tc>
        <w:tc>
          <w:tcPr>
            <w:tcW w:w="1134" w:type="dxa"/>
          </w:tcPr>
          <w:p w:rsidR="002811EB" w:rsidRPr="00E64E85" w:rsidRDefault="002811EB" w:rsidP="002811EB">
            <w:pPr>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rPr>
          <w:cantSplit/>
          <w:trHeight w:val="20"/>
        </w:trPr>
        <w:tc>
          <w:tcPr>
            <w:tcW w:w="12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М1</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Выполнение коммуникативной задачи</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20"/>
        </w:trPr>
        <w:tc>
          <w:tcPr>
            <w:tcW w:w="1276"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Участник итогового собеседования справился с коммуникативной задачей.</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Приведено не менее 10 фраз по теме высказывания.</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sz w:val="26"/>
                <w:szCs w:val="26"/>
                <w:lang w:eastAsia="ru-RU"/>
              </w:rPr>
              <w:t>Фактические ошибки отсутствуют</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20"/>
        </w:trPr>
        <w:tc>
          <w:tcPr>
            <w:tcW w:w="1276" w:type="dxa"/>
            <w:vMerge/>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Участник итогового собеседования предпринял попытку справиться с коммуникативной задачей,</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но</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допустил фактические ошибки,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привёл менее 10 фраз по теме высказывания</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bl>
    <w:p w:rsidR="002811EB" w:rsidRPr="00E64E85" w:rsidRDefault="002811EB" w:rsidP="002811EB">
      <w:pPr>
        <w:spacing w:after="0" w:line="240" w:lineRule="auto"/>
        <w:rPr>
          <w:rFonts w:ascii="Times New Roman" w:eastAsia="Calibri" w:hAnsi="Times New Roman" w:cs="Times New Roman"/>
          <w:sz w:val="26"/>
          <w:szCs w:val="26"/>
          <w:lang w:eastAsia="ru-RU"/>
        </w:rPr>
      </w:pPr>
    </w:p>
    <w:tbl>
      <w:tblPr>
        <w:tblW w:w="44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6662"/>
        <w:gridCol w:w="1082"/>
      </w:tblGrid>
      <w:tr w:rsidR="002811EB" w:rsidRPr="00E64E85" w:rsidTr="002811EB">
        <w:trPr>
          <w:cantSplit/>
          <w:trHeight w:val="20"/>
        </w:trPr>
        <w:tc>
          <w:tcPr>
            <w:tcW w:w="12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М2</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Учёт условий речевой ситуации</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20"/>
        </w:trPr>
        <w:tc>
          <w:tcPr>
            <w:tcW w:w="1276"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Учтены условия речевой ситуации</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20"/>
        </w:trPr>
        <w:tc>
          <w:tcPr>
            <w:tcW w:w="1276" w:type="dxa"/>
            <w:vMerge/>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Условия речевой ситуации не учтены</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20"/>
        </w:trPr>
        <w:tc>
          <w:tcPr>
            <w:tcW w:w="12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lastRenderedPageBreak/>
              <w:t>М3</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Речевое оформление монологического высказывания (МР)</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20"/>
        </w:trPr>
        <w:tc>
          <w:tcPr>
            <w:tcW w:w="1276"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20"/>
        </w:trPr>
        <w:tc>
          <w:tcPr>
            <w:tcW w:w="1276" w:type="dxa"/>
            <w:vMerge/>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Высказывание нелогично, изложение непоследовательно. Присутствуют логические ошибки (одна или более)</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20"/>
        </w:trPr>
        <w:tc>
          <w:tcPr>
            <w:tcW w:w="127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Максимальное количество баллов</w:t>
            </w:r>
          </w:p>
        </w:tc>
        <w:tc>
          <w:tcPr>
            <w:tcW w:w="113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3</w:t>
            </w:r>
          </w:p>
        </w:tc>
      </w:tr>
    </w:tbl>
    <w:p w:rsidR="002811EB" w:rsidRPr="00E64E85" w:rsidRDefault="002811EB" w:rsidP="002811EB">
      <w:pPr>
        <w:spacing w:after="0" w:line="240" w:lineRule="auto"/>
        <w:ind w:firstLine="567"/>
        <w:contextualSpacing/>
        <w:jc w:val="both"/>
        <w:rPr>
          <w:rFonts w:ascii="Times New Roman" w:eastAsia="Calibri" w:hAnsi="Times New Roman" w:cs="Times New Roman"/>
          <w:sz w:val="26"/>
          <w:szCs w:val="26"/>
          <w:lang w:eastAsia="ru-RU"/>
        </w:rPr>
      </w:pPr>
    </w:p>
    <w:p w:rsidR="002811EB" w:rsidRPr="00E64E85" w:rsidRDefault="002811EB" w:rsidP="002811EB">
      <w:pPr>
        <w:spacing w:after="0" w:line="240" w:lineRule="auto"/>
        <w:ind w:firstLine="567"/>
        <w:contextualSpacing/>
        <w:jc w:val="both"/>
        <w:rPr>
          <w:rFonts w:ascii="Times New Roman" w:eastAsia="Calibri" w:hAnsi="Times New Roman" w:cs="Times New Roman"/>
          <w:sz w:val="24"/>
          <w:szCs w:val="26"/>
          <w:lang w:eastAsia="ru-RU"/>
        </w:rPr>
      </w:pPr>
      <w:r w:rsidRPr="00E64E85">
        <w:rPr>
          <w:rFonts w:ascii="Times New Roman" w:eastAsia="Calibri" w:hAnsi="Times New Roman" w:cs="Times New Roman"/>
          <w:sz w:val="24"/>
          <w:szCs w:val="26"/>
          <w:lang w:eastAsia="ru-RU"/>
        </w:rPr>
        <w:t xml:space="preserve">Речевое оформление оценивается в целом по заданиям 3 и 4. </w:t>
      </w:r>
    </w:p>
    <w:p w:rsidR="002811EB" w:rsidRPr="00E64E85" w:rsidRDefault="002811EB" w:rsidP="002811EB">
      <w:pPr>
        <w:spacing w:after="0" w:line="240" w:lineRule="auto"/>
        <w:ind w:firstLine="567"/>
        <w:contextualSpacing/>
        <w:jc w:val="both"/>
        <w:rPr>
          <w:rFonts w:ascii="Times New Roman" w:eastAsia="Calibri" w:hAnsi="Times New Roman" w:cs="Times New Roman"/>
          <w:sz w:val="26"/>
          <w:szCs w:val="26"/>
          <w:lang w:eastAsia="ru-RU"/>
        </w:rPr>
      </w:pPr>
    </w:p>
    <w:p w:rsidR="002811EB" w:rsidRPr="00E64E85" w:rsidRDefault="002811EB" w:rsidP="002811EB">
      <w:pPr>
        <w:tabs>
          <w:tab w:val="left" w:pos="7088"/>
        </w:tabs>
        <w:spacing w:after="0" w:line="240" w:lineRule="auto"/>
        <w:ind w:right="849"/>
        <w:rPr>
          <w:rFonts w:ascii="Times New Roman" w:eastAsia="Calibri" w:hAnsi="Times New Roman" w:cs="Times New Roman"/>
          <w:i/>
          <w:sz w:val="26"/>
          <w:szCs w:val="26"/>
          <w:lang w:eastAsia="ru-RU"/>
        </w:rPr>
      </w:pPr>
      <w:r w:rsidRPr="00E64E85">
        <w:rPr>
          <w:rFonts w:ascii="Times New Roman" w:eastAsia="Calibri" w:hAnsi="Times New Roman" w:cs="Times New Roman"/>
          <w:b/>
          <w:sz w:val="28"/>
          <w:szCs w:val="28"/>
          <w:lang w:eastAsia="ru-RU"/>
        </w:rPr>
        <w:t>Задание 4. Диалог</w:t>
      </w:r>
      <w:r w:rsidRPr="00E64E85">
        <w:rPr>
          <w:rFonts w:ascii="Times New Roman" w:eastAsia="Calibri" w:hAnsi="Times New Roman" w:cs="Times New Roman"/>
          <w:i/>
          <w:sz w:val="26"/>
          <w:szCs w:val="26"/>
          <w:lang w:eastAsia="ru-RU"/>
        </w:rPr>
        <w:t xml:space="preserve"> </w:t>
      </w: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5</w:t>
      </w: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6651"/>
        <w:gridCol w:w="1095"/>
      </w:tblGrid>
      <w:tr w:rsidR="002811EB" w:rsidRPr="00E64E85" w:rsidTr="002811EB">
        <w:tc>
          <w:tcPr>
            <w:tcW w:w="1384" w:type="dxa"/>
          </w:tcPr>
          <w:p w:rsidR="002811EB" w:rsidRPr="00E64E85" w:rsidRDefault="002811EB" w:rsidP="002811EB">
            <w:pPr>
              <w:spacing w:after="0" w:line="240" w:lineRule="auto"/>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6946" w:type="dxa"/>
          </w:tcPr>
          <w:p w:rsidR="002811EB" w:rsidRPr="00E64E85" w:rsidRDefault="002811EB" w:rsidP="002811EB">
            <w:pPr>
              <w:spacing w:after="0" w:line="240" w:lineRule="auto"/>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Критерии оценивания диалога (Д)</w:t>
            </w:r>
          </w:p>
        </w:tc>
        <w:tc>
          <w:tcPr>
            <w:tcW w:w="1134" w:type="dxa"/>
          </w:tcPr>
          <w:p w:rsidR="002811EB" w:rsidRPr="00E64E85" w:rsidRDefault="002811EB" w:rsidP="002811EB">
            <w:pPr>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Д1</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Выполнение коммуникативной задачи</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c>
          <w:tcPr>
            <w:tcW w:w="1384"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Участник итогового собеседования справился с коммуникативной задачей.  </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Даны ответы на все вопросы в диалоге</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c>
          <w:tcPr>
            <w:tcW w:w="1384" w:type="dxa"/>
            <w:vMerge/>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Ответы на вопросы не даны</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даны односложные ответы</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trHeight w:val="295"/>
        </w:trPr>
        <w:tc>
          <w:tcPr>
            <w:tcW w:w="1384" w:type="dxa"/>
            <w:tcBorders>
              <w:top w:val="single" w:sz="4" w:space="0" w:color="auto"/>
              <w:left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Д2</w:t>
            </w:r>
          </w:p>
        </w:tc>
        <w:tc>
          <w:tcPr>
            <w:tcW w:w="694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Учёт условий речевой ситуации</w:t>
            </w:r>
          </w:p>
        </w:tc>
        <w:tc>
          <w:tcPr>
            <w:tcW w:w="113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trHeight w:val="333"/>
        </w:trPr>
        <w:tc>
          <w:tcPr>
            <w:tcW w:w="1384" w:type="dxa"/>
            <w:vMerge w:val="restart"/>
            <w:tcBorders>
              <w:left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sz w:val="26"/>
                <w:szCs w:val="26"/>
                <w:lang w:eastAsia="ru-RU"/>
              </w:rPr>
              <w:t>Учтены условия речевой ситуации</w:t>
            </w:r>
          </w:p>
        </w:tc>
        <w:tc>
          <w:tcPr>
            <w:tcW w:w="113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trHeight w:val="164"/>
        </w:trPr>
        <w:tc>
          <w:tcPr>
            <w:tcW w:w="1384" w:type="dxa"/>
            <w:vMerge/>
            <w:tcBorders>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sz w:val="26"/>
                <w:szCs w:val="26"/>
                <w:lang w:eastAsia="ru-RU"/>
              </w:rPr>
              <w:t>Условия речевой ситуации не учтены</w:t>
            </w:r>
          </w:p>
        </w:tc>
        <w:tc>
          <w:tcPr>
            <w:tcW w:w="113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trHeight w:val="187"/>
        </w:trPr>
        <w:tc>
          <w:tcPr>
            <w:tcW w:w="138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13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2</w:t>
            </w:r>
          </w:p>
        </w:tc>
      </w:tr>
    </w:tbl>
    <w:p w:rsidR="002811EB" w:rsidRPr="00E64E85" w:rsidRDefault="002811EB" w:rsidP="002811EB">
      <w:pPr>
        <w:tabs>
          <w:tab w:val="center" w:pos="4677"/>
          <w:tab w:val="right" w:pos="9355"/>
        </w:tabs>
        <w:spacing w:after="0" w:line="240" w:lineRule="auto"/>
        <w:ind w:firstLine="720"/>
        <w:contextualSpacing/>
        <w:jc w:val="both"/>
        <w:rPr>
          <w:rFonts w:ascii="Times New Roman" w:eastAsia="Calibri" w:hAnsi="Times New Roman" w:cs="Times New Roman"/>
          <w:b/>
          <w:sz w:val="26"/>
          <w:szCs w:val="26"/>
          <w:lang w:eastAsia="ru-RU"/>
        </w:rPr>
      </w:pP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6</w:t>
      </w: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6651"/>
        <w:gridCol w:w="1095"/>
      </w:tblGrid>
      <w:tr w:rsidR="002811EB" w:rsidRPr="00E64E85" w:rsidTr="002811EB">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694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Критерии оценивания правильности речи за выполнение заданий 3 и 4 (Р</w:t>
            </w:r>
            <w:proofErr w:type="gramStart"/>
            <w:r w:rsidRPr="00E64E85">
              <w:rPr>
                <w:rFonts w:ascii="Times New Roman" w:eastAsia="Calibri" w:hAnsi="Times New Roman" w:cs="Times New Roman"/>
                <w:b/>
                <w:sz w:val="26"/>
                <w:szCs w:val="26"/>
                <w:lang w:eastAsia="ru-RU"/>
              </w:rPr>
              <w:t>2)*</w:t>
            </w:r>
            <w:proofErr w:type="gramEnd"/>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rPr>
          <w:trHeight w:val="334"/>
        </w:trPr>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Г</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bCs/>
                <w:sz w:val="26"/>
                <w:szCs w:val="26"/>
                <w:lang w:eastAsia="ru-RU"/>
              </w:rPr>
              <w:t xml:space="preserve">Соблюдение грамматических норм </w:t>
            </w:r>
          </w:p>
        </w:tc>
        <w:tc>
          <w:tcPr>
            <w:tcW w:w="1134"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r>
      <w:tr w:rsidR="002811EB" w:rsidRPr="00E64E85" w:rsidTr="002811EB">
        <w:trPr>
          <w:trHeight w:val="204"/>
        </w:trPr>
        <w:tc>
          <w:tcPr>
            <w:tcW w:w="1384"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Грамматических ошибок нет</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trHeight w:val="241"/>
        </w:trPr>
        <w:tc>
          <w:tcPr>
            <w:tcW w:w="1384"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грамматические ошибки (одна или более)</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trHeight w:val="237"/>
        </w:trPr>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О</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Соблюдение орфоэпических норм</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trHeight w:val="358"/>
        </w:trPr>
        <w:tc>
          <w:tcPr>
            <w:tcW w:w="1384"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Орфоэпических ошибок нет,</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допущено не более двух орфоэпических ошибок</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trHeight w:val="223"/>
        </w:trPr>
        <w:tc>
          <w:tcPr>
            <w:tcW w:w="1384"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Допущены орфоэпические ошибки  (три или более) </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trHeight w:val="177"/>
        </w:trPr>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Р</w:t>
            </w:r>
          </w:p>
        </w:tc>
        <w:tc>
          <w:tcPr>
            <w:tcW w:w="6946" w:type="dxa"/>
          </w:tcPr>
          <w:p w:rsidR="002811EB" w:rsidRPr="00E64E85" w:rsidRDefault="002811EB" w:rsidP="002811EB">
            <w:pPr>
              <w:tabs>
                <w:tab w:val="center" w:pos="4677"/>
                <w:tab w:val="right" w:pos="9355"/>
              </w:tabs>
              <w:spacing w:after="0" w:line="240" w:lineRule="auto"/>
              <w:rPr>
                <w:rFonts w:ascii="Times New Roman" w:eastAsia="Calibri" w:hAnsi="Times New Roman" w:cs="Times New Roman"/>
                <w:b/>
                <w:bCs/>
                <w:sz w:val="26"/>
                <w:szCs w:val="26"/>
                <w:lang w:eastAsia="ru-RU"/>
              </w:rPr>
            </w:pPr>
            <w:r w:rsidRPr="00E64E85">
              <w:rPr>
                <w:rFonts w:ascii="Times New Roman" w:eastAsia="Calibri" w:hAnsi="Times New Roman" w:cs="Times New Roman"/>
                <w:b/>
                <w:bCs/>
                <w:sz w:val="26"/>
                <w:szCs w:val="26"/>
                <w:lang w:eastAsia="ru-RU"/>
              </w:rPr>
              <w:t>Соблюдение речевых норм</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trHeight w:val="352"/>
        </w:trPr>
        <w:tc>
          <w:tcPr>
            <w:tcW w:w="1384"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Речевых ошибок нет, </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допущено не более трёх речевых ошибок</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c>
          <w:tcPr>
            <w:tcW w:w="1384"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речевые ошибки (четыре или более)</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bl>
    <w:p w:rsidR="002811EB" w:rsidRPr="00E64E85" w:rsidRDefault="002811EB" w:rsidP="002811EB">
      <w:pPr>
        <w:spacing w:after="0" w:line="240" w:lineRule="auto"/>
        <w:rPr>
          <w:rFonts w:ascii="Times New Roman" w:eastAsia="Calibri" w:hAnsi="Times New Roman" w:cs="Times New Roman"/>
          <w:sz w:val="26"/>
          <w:szCs w:val="26"/>
          <w:lang w:eastAsia="ru-RU"/>
        </w:rPr>
      </w:pP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6651"/>
        <w:gridCol w:w="1095"/>
      </w:tblGrid>
      <w:tr w:rsidR="002811EB" w:rsidRPr="00E64E85" w:rsidTr="002811EB">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РО</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Речевое оформление</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c>
          <w:tcPr>
            <w:tcW w:w="1384"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Речь в целом отличается богатством и точностью словаря, используются разнообразные синтаксические </w:t>
            </w:r>
            <w:r w:rsidRPr="00E64E85">
              <w:rPr>
                <w:rFonts w:ascii="Times New Roman" w:eastAsia="Calibri" w:hAnsi="Times New Roman" w:cs="Times New Roman"/>
                <w:sz w:val="26"/>
                <w:szCs w:val="26"/>
                <w:lang w:eastAsia="ru-RU"/>
              </w:rPr>
              <w:lastRenderedPageBreak/>
              <w:t>конструкции.</w:t>
            </w:r>
          </w:p>
          <w:p w:rsidR="002811EB" w:rsidRPr="00E64E85" w:rsidRDefault="002811EB" w:rsidP="002811EB">
            <w:pPr>
              <w:tabs>
                <w:tab w:val="center" w:pos="4677"/>
                <w:tab w:val="right" w:pos="9355"/>
              </w:tabs>
              <w:spacing w:after="0" w:line="240" w:lineRule="auto"/>
              <w:jc w:val="both"/>
              <w:rPr>
                <w:rFonts w:ascii="Times New Roman" w:eastAsia="Calibri" w:hAnsi="Times New Roman" w:cs="Times New Roman"/>
                <w:b/>
                <w:sz w:val="26"/>
                <w:szCs w:val="20"/>
                <w:lang w:eastAsia="ru-RU"/>
              </w:rPr>
            </w:pPr>
            <w:r w:rsidRPr="00E64E85">
              <w:rPr>
                <w:rFonts w:ascii="Times New Roman" w:eastAsia="Calibri" w:hAnsi="Times New Roman" w:cs="Times New Roman"/>
                <w:b/>
                <w:sz w:val="26"/>
                <w:szCs w:val="26"/>
                <w:lang w:eastAsia="ru-RU"/>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lastRenderedPageBreak/>
              <w:t>1</w:t>
            </w:r>
          </w:p>
        </w:tc>
      </w:tr>
      <w:tr w:rsidR="002811EB" w:rsidRPr="00E64E85" w:rsidTr="002811EB">
        <w:tc>
          <w:tcPr>
            <w:tcW w:w="1384"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Речь отличается бедностью и/или неточностью словаря, и/или используются однотипные синтаксические конструкции</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c>
          <w:tcPr>
            <w:tcW w:w="833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4</w:t>
            </w:r>
          </w:p>
        </w:tc>
      </w:tr>
    </w:tbl>
    <w:p w:rsidR="002811EB" w:rsidRPr="00E64E85" w:rsidRDefault="002811EB" w:rsidP="002811EB">
      <w:pPr>
        <w:spacing w:after="0" w:line="240" w:lineRule="auto"/>
        <w:jc w:val="both"/>
        <w:rPr>
          <w:rFonts w:ascii="Times New Roman" w:eastAsia="Calibri" w:hAnsi="Times New Roman" w:cs="Times New Roman"/>
          <w:b/>
          <w:sz w:val="26"/>
          <w:szCs w:val="26"/>
          <w:lang w:eastAsia="ru-RU"/>
        </w:rPr>
      </w:pPr>
    </w:p>
    <w:p w:rsidR="002811EB" w:rsidRPr="00E64E85" w:rsidRDefault="002811EB" w:rsidP="002811EB">
      <w:pPr>
        <w:spacing w:after="0" w:line="240" w:lineRule="auto"/>
        <w:ind w:right="849"/>
        <w:rPr>
          <w:rFonts w:ascii="Times New Roman" w:eastAsia="Calibri" w:hAnsi="Times New Roman" w:cs="Times New Roman"/>
          <w:b/>
          <w:sz w:val="24"/>
          <w:szCs w:val="24"/>
          <w:lang w:eastAsia="ru-RU"/>
        </w:rPr>
      </w:pPr>
      <w:r w:rsidRPr="00E64E85">
        <w:rPr>
          <w:rFonts w:ascii="Times New Roman" w:eastAsia="Calibri" w:hAnsi="Times New Roman" w:cs="Times New Roman"/>
          <w:b/>
          <w:sz w:val="24"/>
          <w:szCs w:val="24"/>
          <w:lang w:eastAsia="ru-RU"/>
        </w:rPr>
        <w:t xml:space="preserve">* Если участник итогового собеседования не приступал к выполнению задания 3, </w:t>
      </w:r>
      <w:r w:rsidRPr="00E64E85">
        <w:rPr>
          <w:rFonts w:ascii="Times New Roman" w:eastAsia="Calibri" w:hAnsi="Times New Roman" w:cs="Times New Roman"/>
          <w:b/>
          <w:sz w:val="24"/>
          <w:szCs w:val="24"/>
          <w:lang w:eastAsia="ru-RU"/>
        </w:rPr>
        <w:br/>
        <w:t>то по критериям оценивания правильности речи за выполнение заданий 3 и 4 (P2) ставится не более двух баллов.</w:t>
      </w:r>
    </w:p>
    <w:p w:rsidR="002811EB" w:rsidRPr="00E64E85" w:rsidRDefault="002811EB" w:rsidP="002811EB">
      <w:pPr>
        <w:spacing w:after="0" w:line="240" w:lineRule="auto"/>
        <w:ind w:right="849"/>
        <w:rPr>
          <w:rFonts w:ascii="Times New Roman" w:eastAsia="Calibri" w:hAnsi="Times New Roman" w:cs="Times New Roman"/>
          <w:b/>
          <w:sz w:val="26"/>
          <w:szCs w:val="26"/>
          <w:lang w:eastAsia="ru-RU"/>
        </w:rPr>
      </w:pPr>
    </w:p>
    <w:p w:rsidR="002811EB" w:rsidRPr="00E64E85" w:rsidRDefault="002811EB" w:rsidP="002811EB">
      <w:pPr>
        <w:spacing w:after="0" w:line="240" w:lineRule="auto"/>
        <w:ind w:right="849"/>
        <w:rPr>
          <w:rFonts w:ascii="Times New Roman" w:eastAsia="Calibri" w:hAnsi="Times New Roman" w:cs="Times New Roman"/>
          <w:b/>
          <w:sz w:val="24"/>
          <w:szCs w:val="24"/>
          <w:lang w:eastAsia="ru-RU"/>
        </w:rPr>
      </w:pPr>
      <w:r w:rsidRPr="00E64E85">
        <w:rPr>
          <w:rFonts w:ascii="Times New Roman" w:eastAsia="Calibri" w:hAnsi="Times New Roman" w:cs="Times New Roman"/>
          <w:b/>
          <w:sz w:val="26"/>
          <w:szCs w:val="26"/>
          <w:lang w:eastAsia="ru-RU"/>
        </w:rPr>
        <w:tab/>
      </w:r>
      <w:r w:rsidRPr="00E64E85">
        <w:rPr>
          <w:rFonts w:ascii="Times New Roman" w:eastAsia="Calibri" w:hAnsi="Times New Roman" w:cs="Times New Roman"/>
          <w:b/>
          <w:sz w:val="24"/>
          <w:szCs w:val="24"/>
          <w:lang w:eastAsia="ru-RU"/>
        </w:rPr>
        <w:t>Максимальное количество баллов за монолог и диалог – 9.</w:t>
      </w:r>
    </w:p>
    <w:p w:rsidR="002811EB" w:rsidRPr="00E64E85" w:rsidRDefault="002811EB" w:rsidP="002811EB">
      <w:pPr>
        <w:spacing w:after="0" w:line="240" w:lineRule="auto"/>
        <w:ind w:firstLine="720"/>
        <w:contextualSpacing/>
        <w:jc w:val="both"/>
        <w:rPr>
          <w:rFonts w:ascii="Times New Roman" w:eastAsia="Calibri" w:hAnsi="Times New Roman" w:cs="Times New Roman"/>
          <w:b/>
          <w:sz w:val="24"/>
          <w:szCs w:val="24"/>
          <w:lang w:eastAsia="ru-RU"/>
        </w:rPr>
      </w:pPr>
    </w:p>
    <w:p w:rsidR="002811EB" w:rsidRPr="00E64E85" w:rsidRDefault="002811EB" w:rsidP="002811EB">
      <w:pPr>
        <w:spacing w:after="0" w:line="240" w:lineRule="auto"/>
        <w:ind w:right="849" w:firstLine="720"/>
        <w:contextualSpacing/>
        <w:jc w:val="both"/>
        <w:rPr>
          <w:rFonts w:ascii="Times New Roman" w:eastAsia="Calibri" w:hAnsi="Times New Roman" w:cs="Times New Roman"/>
          <w:b/>
          <w:sz w:val="24"/>
          <w:szCs w:val="24"/>
          <w:lang w:eastAsia="ru-RU"/>
        </w:rPr>
      </w:pPr>
      <w:r w:rsidRPr="00E64E85">
        <w:rPr>
          <w:rFonts w:ascii="Times New Roman" w:eastAsia="Calibri" w:hAnsi="Times New Roman" w:cs="Times New Roman"/>
          <w:b/>
          <w:sz w:val="24"/>
          <w:szCs w:val="24"/>
          <w:lang w:eastAsia="ru-RU"/>
        </w:rPr>
        <w:t>Общее количество баллов за выполнение всей работы – 20.</w:t>
      </w:r>
    </w:p>
    <w:p w:rsidR="002811EB" w:rsidRPr="00E64E85" w:rsidRDefault="002811EB" w:rsidP="002811EB">
      <w:pPr>
        <w:spacing w:after="0" w:line="240" w:lineRule="auto"/>
        <w:ind w:right="849" w:firstLine="720"/>
        <w:contextualSpacing/>
        <w:jc w:val="both"/>
        <w:rPr>
          <w:rFonts w:ascii="Times New Roman" w:eastAsia="Calibri" w:hAnsi="Times New Roman" w:cs="Times New Roman"/>
          <w:b/>
          <w:sz w:val="24"/>
          <w:szCs w:val="24"/>
          <w:lang w:eastAsia="ru-RU"/>
        </w:rPr>
      </w:pPr>
      <w:r w:rsidRPr="00E64E85">
        <w:rPr>
          <w:rFonts w:ascii="Times New Roman" w:eastAsia="Calibri" w:hAnsi="Times New Roman" w:cs="Times New Roman"/>
          <w:sz w:val="24"/>
          <w:szCs w:val="24"/>
          <w:lang w:eastAsia="ru-RU"/>
        </w:rPr>
        <w:t>Участник итогового собеседования получает зачёт в случае, если за выполнение всей работы он</w:t>
      </w:r>
      <w:r w:rsidRPr="00E64E85">
        <w:rPr>
          <w:rFonts w:ascii="Times New Roman" w:eastAsia="Calibri" w:hAnsi="Times New Roman" w:cs="Times New Roman"/>
          <w:b/>
          <w:sz w:val="24"/>
          <w:szCs w:val="24"/>
          <w:lang w:eastAsia="ru-RU"/>
        </w:rPr>
        <w:t xml:space="preserve"> </w:t>
      </w:r>
      <w:r w:rsidRPr="00E64E85">
        <w:rPr>
          <w:rFonts w:ascii="Times New Roman" w:eastAsia="Calibri" w:hAnsi="Times New Roman" w:cs="Times New Roman"/>
          <w:sz w:val="24"/>
          <w:szCs w:val="24"/>
          <w:lang w:eastAsia="ru-RU"/>
        </w:rPr>
        <w:t xml:space="preserve">набрал </w:t>
      </w:r>
      <w:r w:rsidRPr="00E64E85">
        <w:rPr>
          <w:rFonts w:ascii="Times New Roman" w:eastAsia="Calibri" w:hAnsi="Times New Roman" w:cs="Times New Roman"/>
          <w:b/>
          <w:sz w:val="24"/>
          <w:szCs w:val="24"/>
          <w:lang w:eastAsia="ru-RU"/>
        </w:rPr>
        <w:t>10 или более баллов</w:t>
      </w:r>
      <w:r w:rsidRPr="00E64E85">
        <w:rPr>
          <w:rFonts w:ascii="Times New Roman" w:eastAsia="Calibri" w:hAnsi="Times New Roman" w:cs="Times New Roman"/>
          <w:sz w:val="24"/>
          <w:szCs w:val="24"/>
          <w:lang w:eastAsia="ru-RU"/>
        </w:rPr>
        <w:t>.</w:t>
      </w:r>
      <w:r w:rsidRPr="00E64E85">
        <w:rPr>
          <w:rFonts w:ascii="Times New Roman" w:eastAsia="Calibri" w:hAnsi="Times New Roman" w:cs="Times New Roman"/>
          <w:b/>
          <w:sz w:val="24"/>
          <w:szCs w:val="24"/>
          <w:lang w:eastAsia="ru-RU"/>
        </w:rPr>
        <w:t xml:space="preserve"> </w:t>
      </w:r>
    </w:p>
    <w:p w:rsidR="002811EB" w:rsidRPr="00E64E85" w:rsidRDefault="002811EB" w:rsidP="002811EB">
      <w:pPr>
        <w:spacing w:after="0" w:line="240" w:lineRule="auto"/>
        <w:ind w:firstLine="720"/>
        <w:rPr>
          <w:rFonts w:ascii="Times New Roman" w:eastAsia="Calibri" w:hAnsi="Times New Roman" w:cs="Times New Roman"/>
          <w:sz w:val="4"/>
          <w:szCs w:val="20"/>
          <w:lang w:eastAsia="ru-RU"/>
        </w:rPr>
      </w:pPr>
    </w:p>
    <w:p w:rsidR="003A5848" w:rsidRPr="002811EB" w:rsidRDefault="002811EB" w:rsidP="003A5848">
      <w:pPr>
        <w:spacing w:line="240" w:lineRule="auto"/>
        <w:rPr>
          <w:rFonts w:ascii="Times New Roman" w:eastAsiaTheme="majorEastAsia" w:hAnsi="Times New Roman" w:cs="Times New Roman"/>
          <w:b/>
          <w:bCs/>
          <w:sz w:val="26"/>
          <w:szCs w:val="26"/>
          <w:lang w:eastAsia="ru-RU"/>
        </w:rPr>
      </w:pPr>
      <w:r w:rsidRPr="00E64E85">
        <w:rPr>
          <w:rFonts w:ascii="Times New Roman" w:eastAsia="Calibri" w:hAnsi="Times New Roman" w:cs="Times New Roman"/>
          <w:sz w:val="26"/>
          <w:szCs w:val="26"/>
          <w:lang w:eastAsia="ru-RU"/>
        </w:rPr>
        <w:br w:type="page"/>
      </w:r>
    </w:p>
    <w:p w:rsidR="003A5848" w:rsidRPr="003A5848" w:rsidRDefault="003A5848" w:rsidP="003A5848">
      <w:pPr>
        <w:spacing w:line="240" w:lineRule="auto"/>
        <w:rPr>
          <w:rFonts w:ascii="Times New Roman" w:eastAsia="Times New Roman" w:hAnsi="Times New Roman" w:cs="Times New Roman"/>
          <w:sz w:val="26"/>
          <w:szCs w:val="26"/>
          <w:lang w:eastAsia="ru-RU"/>
        </w:rPr>
        <w:sectPr w:rsidR="003A5848" w:rsidRPr="003A5848" w:rsidSect="00537132">
          <w:footerReference w:type="even" r:id="rId17"/>
          <w:footerReference w:type="default" r:id="rId18"/>
          <w:pgSz w:w="11906" w:h="16838" w:code="9"/>
          <w:pgMar w:top="1134" w:right="707" w:bottom="993" w:left="1418" w:header="680" w:footer="680" w:gutter="0"/>
          <w:cols w:space="720"/>
          <w:noEndnote/>
          <w:titlePg/>
          <w:docGrid w:linePitch="204"/>
        </w:sectPr>
      </w:pP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bookmarkStart w:id="35" w:name="_Toc26878824"/>
      <w:bookmarkStart w:id="36" w:name="_Toc26879506"/>
      <w:r w:rsidRPr="003A5848">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3</w:t>
      </w: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 xml:space="preserve">к приказу </w:t>
      </w:r>
      <w:r>
        <w:rPr>
          <w:rFonts w:ascii="Times New Roman" w:eastAsia="Times New Roman" w:hAnsi="Times New Roman" w:cs="Times New Roman"/>
          <w:sz w:val="24"/>
          <w:szCs w:val="24"/>
          <w:lang w:eastAsia="ru-RU"/>
        </w:rPr>
        <w:t>КО</w:t>
      </w: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3A5848">
        <w:rPr>
          <w:rFonts w:ascii="Times New Roman" w:eastAsia="Times New Roman" w:hAnsi="Times New Roman" w:cs="Times New Roman"/>
          <w:sz w:val="24"/>
          <w:szCs w:val="24"/>
          <w:lang w:eastAsia="ru-RU"/>
        </w:rPr>
        <w:t>т «___»</w:t>
      </w:r>
      <w:r>
        <w:rPr>
          <w:rFonts w:ascii="Times New Roman" w:eastAsia="Times New Roman" w:hAnsi="Times New Roman" w:cs="Times New Roman"/>
          <w:sz w:val="24"/>
          <w:szCs w:val="24"/>
          <w:lang w:eastAsia="ru-RU"/>
        </w:rPr>
        <w:t xml:space="preserve"> </w:t>
      </w:r>
      <w:r w:rsidRPr="003A5848">
        <w:rPr>
          <w:rFonts w:ascii="Times New Roman" w:eastAsia="Times New Roman" w:hAnsi="Times New Roman" w:cs="Times New Roman"/>
          <w:sz w:val="24"/>
          <w:szCs w:val="24"/>
          <w:lang w:eastAsia="ru-RU"/>
        </w:rPr>
        <w:t>_______2021 г.№_____</w:t>
      </w:r>
    </w:p>
    <w:p w:rsidR="003A5848" w:rsidRPr="003A5848" w:rsidRDefault="003A5848" w:rsidP="003A5848">
      <w:pPr>
        <w:keepNext/>
        <w:spacing w:after="0"/>
        <w:jc w:val="center"/>
        <w:outlineLvl w:val="0"/>
        <w:rPr>
          <w:rFonts w:ascii="Times New Roman" w:eastAsia="Times New Roman" w:hAnsi="Times New Roman" w:cs="Times New Roman"/>
          <w:b/>
          <w:sz w:val="32"/>
          <w:szCs w:val="20"/>
          <w:lang w:eastAsia="ru-RU"/>
        </w:rPr>
      </w:pPr>
    </w:p>
    <w:p w:rsidR="003A5848" w:rsidRPr="003A5848" w:rsidRDefault="000B44CD" w:rsidP="003A5848">
      <w:pPr>
        <w:keepNext/>
        <w:spacing w:after="0"/>
        <w:jc w:val="center"/>
        <w:outlineLvl w:val="0"/>
        <w:rPr>
          <w:rFonts w:ascii="Times New Roman" w:eastAsia="Times New Roman" w:hAnsi="Times New Roman" w:cs="Times New Roman"/>
          <w:sz w:val="32"/>
          <w:szCs w:val="20"/>
          <w:lang w:eastAsia="ru-RU"/>
        </w:rPr>
      </w:pPr>
      <w:r>
        <w:rPr>
          <w:rFonts w:ascii="Times New Roman" w:eastAsia="Times New Roman" w:hAnsi="Times New Roman" w:cs="Times New Roman"/>
          <w:b/>
          <w:sz w:val="32"/>
          <w:szCs w:val="20"/>
          <w:lang w:eastAsia="ru-RU"/>
        </w:rPr>
        <w:t>П</w:t>
      </w:r>
      <w:r w:rsidR="003A5848" w:rsidRPr="003A5848">
        <w:rPr>
          <w:rFonts w:ascii="Times New Roman" w:eastAsia="Times New Roman" w:hAnsi="Times New Roman" w:cs="Times New Roman"/>
          <w:b/>
          <w:sz w:val="32"/>
          <w:szCs w:val="20"/>
          <w:lang w:eastAsia="ru-RU"/>
        </w:rPr>
        <w:t>еречень категорий участников, претендующих на уменьшение минимального количества баллов, необходимого для получения «зачета»</w:t>
      </w:r>
      <w:bookmarkEnd w:id="35"/>
      <w:bookmarkEnd w:id="36"/>
    </w:p>
    <w:p w:rsidR="003A5848" w:rsidRPr="003A5848" w:rsidRDefault="003A5848" w:rsidP="003A5848">
      <w:pPr>
        <w:spacing w:after="0" w:line="240" w:lineRule="auto"/>
        <w:rPr>
          <w:rFonts w:ascii="Times New Roman" w:eastAsia="Times New Roman" w:hAnsi="Times New Roman" w:cs="Times New Roman"/>
          <w:b/>
          <w:sz w:val="26"/>
          <w:szCs w:val="26"/>
          <w:lang w:eastAsia="ru-RU"/>
        </w:rPr>
      </w:pPr>
    </w:p>
    <w:tbl>
      <w:tblPr>
        <w:tblStyle w:val="afb"/>
        <w:tblW w:w="15134" w:type="dxa"/>
        <w:tblLayout w:type="fixed"/>
        <w:tblLook w:val="04A0" w:firstRow="1" w:lastRow="0" w:firstColumn="1" w:lastColumn="0" w:noHBand="0" w:noVBand="1"/>
      </w:tblPr>
      <w:tblGrid>
        <w:gridCol w:w="1384"/>
        <w:gridCol w:w="1701"/>
        <w:gridCol w:w="1701"/>
        <w:gridCol w:w="1701"/>
        <w:gridCol w:w="1559"/>
        <w:gridCol w:w="1701"/>
        <w:gridCol w:w="1560"/>
        <w:gridCol w:w="1842"/>
        <w:gridCol w:w="993"/>
        <w:gridCol w:w="992"/>
      </w:tblGrid>
      <w:tr w:rsidR="003A5848" w:rsidRPr="003A5848" w:rsidTr="003A5848">
        <w:trPr>
          <w:trHeight w:val="699"/>
          <w:tblHeader/>
        </w:trPr>
        <w:tc>
          <w:tcPr>
            <w:tcW w:w="1384"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Категория участников</w:t>
            </w:r>
          </w:p>
        </w:tc>
        <w:tc>
          <w:tcPr>
            <w:tcW w:w="1701"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Подкатегории участников ИС</w:t>
            </w:r>
          </w:p>
        </w:tc>
        <w:tc>
          <w:tcPr>
            <w:tcW w:w="1701"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форма проведения ИС</w:t>
            </w:r>
          </w:p>
        </w:tc>
        <w:tc>
          <w:tcPr>
            <w:tcW w:w="6521" w:type="dxa"/>
            <w:gridSpan w:val="4"/>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Задания, которые могут быть выполнены участниками в зависимости от категории, особенности участия</w:t>
            </w:r>
          </w:p>
        </w:tc>
        <w:tc>
          <w:tcPr>
            <w:tcW w:w="1842"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критерии, по которым может проводиться оценивание (в скобках максимальный балл по критерию)</w:t>
            </w:r>
          </w:p>
        </w:tc>
        <w:tc>
          <w:tcPr>
            <w:tcW w:w="993"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Максимальное количество баллов, необходимое для получения зачета</w:t>
            </w:r>
          </w:p>
        </w:tc>
        <w:tc>
          <w:tcPr>
            <w:tcW w:w="992"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Минимальное количество баллов, необходимое для получения зачета</w:t>
            </w:r>
          </w:p>
        </w:tc>
      </w:tr>
      <w:tr w:rsidR="003A5848" w:rsidRPr="003A5848" w:rsidTr="003A5848">
        <w:trPr>
          <w:tblHeader/>
        </w:trPr>
        <w:tc>
          <w:tcPr>
            <w:tcW w:w="1384" w:type="dxa"/>
            <w:vMerge/>
          </w:tcPr>
          <w:p w:rsidR="003A5848" w:rsidRPr="003A5848" w:rsidRDefault="003A5848" w:rsidP="003A5848">
            <w:pPr>
              <w:jc w:val="center"/>
              <w:rPr>
                <w:rFonts w:ascii="Times New Roman" w:eastAsia="Times New Roman" w:hAnsi="Times New Roman"/>
                <w:b/>
              </w:rPr>
            </w:pPr>
          </w:p>
        </w:tc>
        <w:tc>
          <w:tcPr>
            <w:tcW w:w="1701" w:type="dxa"/>
            <w:vMerge/>
          </w:tcPr>
          <w:p w:rsidR="003A5848" w:rsidRPr="003A5848" w:rsidRDefault="003A5848" w:rsidP="003A5848">
            <w:pPr>
              <w:jc w:val="center"/>
              <w:rPr>
                <w:rFonts w:ascii="Times New Roman" w:eastAsia="Times New Roman" w:hAnsi="Times New Roman"/>
                <w:b/>
              </w:rPr>
            </w:pPr>
          </w:p>
        </w:tc>
        <w:tc>
          <w:tcPr>
            <w:tcW w:w="1701" w:type="dxa"/>
            <w:vMerge/>
          </w:tcPr>
          <w:p w:rsidR="003A5848" w:rsidRPr="003A5848" w:rsidRDefault="003A5848" w:rsidP="003A5848">
            <w:pPr>
              <w:jc w:val="center"/>
              <w:rPr>
                <w:rFonts w:ascii="Times New Roman" w:eastAsia="Times New Roman" w:hAnsi="Times New Roman"/>
                <w:b/>
              </w:rPr>
            </w:pPr>
          </w:p>
        </w:tc>
        <w:tc>
          <w:tcPr>
            <w:tcW w:w="1701" w:type="dxa"/>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w:t>
            </w:r>
            <w:r w:rsidRPr="003A5848">
              <w:rPr>
                <w:rFonts w:ascii="Times New Roman" w:eastAsia="Times New Roman" w:hAnsi="Times New Roman"/>
                <w:b/>
              </w:rPr>
              <w:t xml:space="preserve">. Чтение текста </w:t>
            </w:r>
          </w:p>
        </w:tc>
        <w:tc>
          <w:tcPr>
            <w:tcW w:w="1559" w:type="dxa"/>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II</w:t>
            </w:r>
            <w:r w:rsidRPr="003A5848">
              <w:rPr>
                <w:rFonts w:ascii="Times New Roman" w:eastAsia="Times New Roman" w:hAnsi="Times New Roman"/>
                <w:b/>
              </w:rPr>
              <w:t xml:space="preserve">. Пересказ текста </w:t>
            </w:r>
          </w:p>
        </w:tc>
        <w:tc>
          <w:tcPr>
            <w:tcW w:w="1701" w:type="dxa"/>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III</w:t>
            </w:r>
            <w:r w:rsidRPr="003A5848">
              <w:rPr>
                <w:rFonts w:ascii="Times New Roman" w:eastAsia="Times New Roman" w:hAnsi="Times New Roman"/>
                <w:b/>
              </w:rPr>
              <w:t>. Монологическое высказывание</w:t>
            </w:r>
          </w:p>
        </w:tc>
        <w:tc>
          <w:tcPr>
            <w:tcW w:w="1560" w:type="dxa"/>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IV</w:t>
            </w:r>
            <w:r w:rsidRPr="003A5848">
              <w:rPr>
                <w:rFonts w:ascii="Times New Roman" w:eastAsia="Times New Roman" w:hAnsi="Times New Roman"/>
                <w:b/>
              </w:rPr>
              <w:t>. Диалог</w:t>
            </w:r>
          </w:p>
        </w:tc>
        <w:tc>
          <w:tcPr>
            <w:tcW w:w="1842" w:type="dxa"/>
            <w:vMerge/>
          </w:tcPr>
          <w:p w:rsidR="003A5848" w:rsidRPr="003A5848" w:rsidRDefault="003A5848" w:rsidP="003A5848">
            <w:pPr>
              <w:jc w:val="center"/>
              <w:rPr>
                <w:rFonts w:ascii="Times New Roman" w:eastAsia="Times New Roman" w:hAnsi="Times New Roman"/>
                <w:b/>
              </w:rPr>
            </w:pPr>
          </w:p>
        </w:tc>
        <w:tc>
          <w:tcPr>
            <w:tcW w:w="993" w:type="dxa"/>
            <w:vMerge/>
          </w:tcPr>
          <w:p w:rsidR="003A5848" w:rsidRPr="003A5848" w:rsidRDefault="003A5848" w:rsidP="003A5848">
            <w:pPr>
              <w:jc w:val="center"/>
              <w:rPr>
                <w:rFonts w:ascii="Times New Roman" w:eastAsia="Times New Roman" w:hAnsi="Times New Roman"/>
                <w:b/>
              </w:rPr>
            </w:pPr>
          </w:p>
        </w:tc>
        <w:tc>
          <w:tcPr>
            <w:tcW w:w="992" w:type="dxa"/>
            <w:vMerge/>
          </w:tcPr>
          <w:p w:rsidR="003A5848" w:rsidRPr="003A5848" w:rsidRDefault="003A5848" w:rsidP="003A5848">
            <w:pPr>
              <w:jc w:val="center"/>
              <w:rPr>
                <w:rFonts w:ascii="Times New Roman" w:eastAsia="Times New Roman" w:hAnsi="Times New Roman"/>
                <w:b/>
              </w:rPr>
            </w:pPr>
          </w:p>
        </w:tc>
      </w:tr>
      <w:tr w:rsidR="003A5848" w:rsidRPr="003A5848" w:rsidTr="003A5848">
        <w:trPr>
          <w:trHeight w:val="582"/>
        </w:trPr>
        <w:tc>
          <w:tcPr>
            <w:tcW w:w="1384"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Глухие, позднооглохшие</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владеющие сурдопереводом</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 (помощь ассистента-сурдопереводчика)</w:t>
            </w:r>
          </w:p>
        </w:tc>
        <w:tc>
          <w:tcPr>
            <w:tcW w:w="1701"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выдать текст для самостоятельного прочтения без оценивания по критериям к заданию № 1</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пересказ текста (посредством сурдоперевода)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монологическое высказывание (посредством сурдоперевода)</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диалог (посредством сурдоперевода)</w:t>
            </w:r>
          </w:p>
        </w:tc>
        <w:tc>
          <w:tcPr>
            <w:tcW w:w="1842" w:type="dxa"/>
            <w:vMerge w:val="restart"/>
          </w:tcPr>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П1(2</w:t>
            </w:r>
            <w:proofErr w:type="gramStart"/>
            <w:r w:rsidRPr="003A5848">
              <w:rPr>
                <w:rFonts w:ascii="Times New Roman" w:eastAsia="Times New Roman" w:hAnsi="Times New Roman"/>
              </w:rPr>
              <w:t>),  П</w:t>
            </w:r>
            <w:proofErr w:type="gramEnd"/>
            <w:r w:rsidRPr="003A5848">
              <w:rPr>
                <w:rFonts w:ascii="Times New Roman" w:eastAsia="Times New Roman" w:hAnsi="Times New Roman"/>
              </w:rPr>
              <w:t>2(1), П3(1), П4(1), М1(1), М2(1), М3(1), Д1(1), Д2(1)</w:t>
            </w:r>
          </w:p>
        </w:tc>
        <w:tc>
          <w:tcPr>
            <w:tcW w:w="993"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10</w:t>
            </w:r>
          </w:p>
        </w:tc>
        <w:tc>
          <w:tcPr>
            <w:tcW w:w="992"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rsidTr="003A5848">
        <w:trPr>
          <w:trHeight w:val="582"/>
        </w:trPr>
        <w:tc>
          <w:tcPr>
            <w:tcW w:w="1384" w:type="dxa"/>
            <w:vMerge/>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владеющие сурдопереводом</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письменная</w:t>
            </w:r>
          </w:p>
        </w:tc>
        <w:tc>
          <w:tcPr>
            <w:tcW w:w="1701" w:type="dxa"/>
            <w:vMerge/>
            <w:vAlign w:val="center"/>
          </w:tcPr>
          <w:p w:rsidR="003A5848" w:rsidRPr="003A5848" w:rsidRDefault="003A5848" w:rsidP="003A5848">
            <w:pPr>
              <w:jc w:val="center"/>
              <w:rPr>
                <w:rFonts w:ascii="Times New Roman" w:eastAsia="Times New Roman" w:hAnsi="Times New Roman"/>
              </w:rPr>
            </w:pP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пересказ текста в письменной форме</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монолог в письменной форме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vMerge/>
            <w:vAlign w:val="center"/>
          </w:tcPr>
          <w:p w:rsidR="003A5848" w:rsidRPr="003A5848" w:rsidRDefault="003A5848" w:rsidP="003A5848">
            <w:pPr>
              <w:jc w:val="center"/>
              <w:rPr>
                <w:rFonts w:ascii="Times New Roman" w:eastAsia="Times New Roman" w:hAnsi="Times New Roman"/>
              </w:rPr>
            </w:pPr>
          </w:p>
        </w:tc>
        <w:tc>
          <w:tcPr>
            <w:tcW w:w="993" w:type="dxa"/>
            <w:vMerge/>
            <w:vAlign w:val="center"/>
          </w:tcPr>
          <w:p w:rsidR="003A5848" w:rsidRPr="003A5848" w:rsidRDefault="003A5848" w:rsidP="003A5848">
            <w:pPr>
              <w:jc w:val="center"/>
              <w:rPr>
                <w:rFonts w:ascii="Times New Roman" w:eastAsia="Times New Roman" w:hAnsi="Times New Roman"/>
              </w:rPr>
            </w:pPr>
          </w:p>
        </w:tc>
        <w:tc>
          <w:tcPr>
            <w:tcW w:w="992" w:type="dxa"/>
            <w:vMerge/>
            <w:vAlign w:val="center"/>
          </w:tcPr>
          <w:p w:rsidR="003A5848" w:rsidRPr="003A5848" w:rsidRDefault="003A5848" w:rsidP="003A5848">
            <w:pPr>
              <w:jc w:val="center"/>
              <w:rPr>
                <w:rFonts w:ascii="Times New Roman" w:eastAsia="Times New Roman" w:hAnsi="Times New Roman"/>
              </w:rPr>
            </w:pPr>
          </w:p>
        </w:tc>
      </w:tr>
      <w:tr w:rsidR="003A5848" w:rsidRPr="003A5848" w:rsidTr="003A5848">
        <w:trPr>
          <w:trHeight w:val="1420"/>
        </w:trPr>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Слабослышащие</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 (в т.ч. с помощью ассистента- сурдопереводчика)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П1(2), П2(1), П3(1), П4(1), М1(1), М2(1), М3(1), Д1(1), Д2(1)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10</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rsidTr="003A5848">
        <w:trPr>
          <w:trHeight w:val="386"/>
        </w:trPr>
        <w:tc>
          <w:tcPr>
            <w:tcW w:w="1384"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Слепые, </w:t>
            </w:r>
            <w:proofErr w:type="spellStart"/>
            <w:r w:rsidRPr="003A5848">
              <w:rPr>
                <w:rFonts w:ascii="Times New Roman" w:eastAsia="Times New Roman" w:hAnsi="Times New Roman"/>
              </w:rPr>
              <w:t>поздноослепшие</w:t>
            </w:r>
            <w:proofErr w:type="spellEnd"/>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владеющие шрифтом Брайля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ИЧ(1), П1(2), П2(1), П3(1), П4(1), Г(1), О(1), Р(1), Иск(1), М1(1), М2(1), М3(1), Д1(1), Д2(1), Г(1), О(1), Р(1), РО(1)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19</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9</w:t>
            </w:r>
          </w:p>
        </w:tc>
      </w:tr>
      <w:tr w:rsidR="003A5848" w:rsidRPr="003A5848" w:rsidTr="003A5848">
        <w:trPr>
          <w:trHeight w:val="386"/>
        </w:trPr>
        <w:tc>
          <w:tcPr>
            <w:tcW w:w="1384" w:type="dxa"/>
            <w:vMerge/>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владеющие шрифтом Брайля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участвуют в выполнении задания</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участвуют в выполнении задания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М1(1), М2(1), М3(1), Д1(1), Д2(1), </w:t>
            </w:r>
            <w:proofErr w:type="gramStart"/>
            <w:r w:rsidRPr="003A5848">
              <w:rPr>
                <w:rFonts w:ascii="Times New Roman" w:eastAsia="Times New Roman" w:hAnsi="Times New Roman"/>
              </w:rPr>
              <w:t>Г(</w:t>
            </w:r>
            <w:proofErr w:type="gramEnd"/>
            <w:r w:rsidRPr="003A5848">
              <w:rPr>
                <w:rFonts w:ascii="Times New Roman" w:eastAsia="Times New Roman" w:hAnsi="Times New Roman"/>
              </w:rPr>
              <w:t>1), О(1), Р(1), РО(1)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9</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rsidTr="003A5848">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Слабовидящие</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ИЧ(1), П1(2), П2(1), П3(1), П4(1), Г(1), О(1), Р(1), Иск(1), М1(1), М2(1), </w:t>
            </w:r>
            <w:r w:rsidRPr="003A5848">
              <w:rPr>
                <w:rFonts w:ascii="Times New Roman" w:eastAsia="Times New Roman" w:hAnsi="Times New Roman"/>
              </w:rPr>
              <w:lastRenderedPageBreak/>
              <w:t>М3(1), Д1(1), Д2(1), Г(1), О(1), Р(1), РО(1)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19</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9</w:t>
            </w:r>
          </w:p>
        </w:tc>
      </w:tr>
      <w:tr w:rsidR="003A5848" w:rsidRPr="003A5848" w:rsidTr="003A5848">
        <w:trPr>
          <w:trHeight w:val="3450"/>
        </w:trPr>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Участники с тяжелыми нарушениями речи</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shd w:val="clear" w:color="auto" w:fill="auto"/>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письменная</w:t>
            </w:r>
          </w:p>
          <w:p w:rsidR="003A5848" w:rsidRPr="003A5848" w:rsidRDefault="003A5848" w:rsidP="003A5848">
            <w:pPr>
              <w:jc w:val="center"/>
              <w:rPr>
                <w:rFonts w:ascii="Times New Roman" w:eastAsia="Times New Roman" w:hAnsi="Times New Roman"/>
              </w:rPr>
            </w:pPr>
          </w:p>
        </w:tc>
        <w:tc>
          <w:tcPr>
            <w:tcW w:w="1701" w:type="dxa"/>
          </w:tcPr>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выдать текст для самостоятельного прочтения без оценивания по критериям к заданию № 1</w:t>
            </w:r>
          </w:p>
        </w:tc>
        <w:tc>
          <w:tcPr>
            <w:tcW w:w="1559" w:type="dxa"/>
            <w:shd w:val="clear" w:color="auto" w:fill="auto"/>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пересказ текста в письменной форме</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монолог в письменной форме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П1(2), П2(1), П3(1), П4(1), М1(1), М2(1), М3(1), Д1(1), </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9</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rsidTr="003A5848">
        <w:trPr>
          <w:trHeight w:val="582"/>
        </w:trPr>
        <w:tc>
          <w:tcPr>
            <w:tcW w:w="1384"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Участники с нарушениями опорно-двигательного аппарата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при отсутствии сопутствующих заболеваний</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ИЧ(1), ТЧ(1), П1(2), П2(1), П3(1), П4(1), Г(1), О(1), Р(1), Иск(1), М1(1), М2(1), М3(1), Д1(1), Д2(1), Г(1), О(1), Р(1), РО(1)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20</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10</w:t>
            </w:r>
          </w:p>
        </w:tc>
      </w:tr>
      <w:tr w:rsidR="003A5848" w:rsidRPr="003A5848" w:rsidTr="003A5848">
        <w:trPr>
          <w:trHeight w:val="582"/>
        </w:trPr>
        <w:tc>
          <w:tcPr>
            <w:tcW w:w="1384" w:type="dxa"/>
            <w:vMerge/>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наличие сопутствующих заболеваний (например, </w:t>
            </w:r>
            <w:r w:rsidRPr="003A5848">
              <w:rPr>
                <w:rFonts w:ascii="Times New Roman" w:eastAsia="Times New Roman" w:hAnsi="Times New Roman"/>
              </w:rPr>
              <w:lastRenderedPageBreak/>
              <w:t>тяжелые нарушения речи, слепота, др.)</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устная и (или) письменная</w:t>
            </w:r>
          </w:p>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в соответствии с критериями оценивания сопутствующего </w:t>
            </w:r>
            <w:r w:rsidRPr="003A5848">
              <w:rPr>
                <w:rFonts w:ascii="Times New Roman" w:eastAsia="Times New Roman" w:hAnsi="Times New Roman"/>
              </w:rPr>
              <w:lastRenderedPageBreak/>
              <w:t>заболевания</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в соответствии с критериями оценивания сопутствующег</w:t>
            </w:r>
            <w:r w:rsidRPr="003A5848">
              <w:rPr>
                <w:rFonts w:ascii="Times New Roman" w:eastAsia="Times New Roman" w:hAnsi="Times New Roman"/>
              </w:rPr>
              <w:lastRenderedPageBreak/>
              <w:t>о заболевания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 xml:space="preserve">в соответствии с критериями оценивания сопутствующего </w:t>
            </w:r>
            <w:r w:rsidRPr="003A5848">
              <w:rPr>
                <w:rFonts w:ascii="Times New Roman" w:eastAsia="Times New Roman" w:hAnsi="Times New Roman"/>
              </w:rPr>
              <w:lastRenderedPageBreak/>
              <w:t>заболевания</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в соответствии с критериями оценивания сопутствующег</w:t>
            </w:r>
            <w:r w:rsidRPr="003A5848">
              <w:rPr>
                <w:rFonts w:ascii="Times New Roman" w:eastAsia="Times New Roman" w:hAnsi="Times New Roman"/>
              </w:rPr>
              <w:lastRenderedPageBreak/>
              <w:t>о заболевания</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 xml:space="preserve">в соответствии с критериями оценивания сопутствующего </w:t>
            </w:r>
            <w:r w:rsidRPr="003A5848">
              <w:rPr>
                <w:rFonts w:ascii="Times New Roman" w:eastAsia="Times New Roman" w:hAnsi="Times New Roman"/>
              </w:rPr>
              <w:lastRenderedPageBreak/>
              <w:t>заболевания</w:t>
            </w:r>
          </w:p>
        </w:tc>
        <w:tc>
          <w:tcPr>
            <w:tcW w:w="993" w:type="dxa"/>
            <w:vAlign w:val="center"/>
          </w:tcPr>
          <w:p w:rsidR="003A5848" w:rsidRPr="003A5848" w:rsidRDefault="003A5848" w:rsidP="003A5848">
            <w:pPr>
              <w:jc w:val="center"/>
              <w:rPr>
                <w:rFonts w:ascii="Times New Roman" w:eastAsia="Times New Roman" w:hAnsi="Times New Roman"/>
              </w:rPr>
            </w:pPr>
          </w:p>
        </w:tc>
        <w:tc>
          <w:tcPr>
            <w:tcW w:w="992" w:type="dxa"/>
            <w:vAlign w:val="center"/>
          </w:tcPr>
          <w:p w:rsidR="003A5848" w:rsidRPr="003A5848" w:rsidRDefault="003A5848" w:rsidP="003A5848">
            <w:pPr>
              <w:jc w:val="center"/>
              <w:rPr>
                <w:rFonts w:ascii="Times New Roman" w:eastAsia="Times New Roman" w:hAnsi="Times New Roman"/>
              </w:rPr>
            </w:pPr>
          </w:p>
        </w:tc>
      </w:tr>
      <w:tr w:rsidR="003A5848" w:rsidRPr="003A5848" w:rsidTr="003A5848">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Участники с расстройствами аутистического спектра</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участвуют в выполнении задания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proofErr w:type="gramStart"/>
            <w:r w:rsidRPr="003A5848">
              <w:rPr>
                <w:rFonts w:ascii="Times New Roman" w:eastAsia="Times New Roman" w:hAnsi="Times New Roman"/>
              </w:rPr>
              <w:t>ТЧ(</w:t>
            </w:r>
            <w:proofErr w:type="gramEnd"/>
            <w:r w:rsidRPr="003A5848">
              <w:rPr>
                <w:rFonts w:ascii="Times New Roman" w:eastAsia="Times New Roman" w:hAnsi="Times New Roman"/>
              </w:rPr>
              <w:t>1), М1(1), М2(1), Д1(1), Д2(1)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3</w:t>
            </w:r>
          </w:p>
        </w:tc>
      </w:tr>
      <w:tr w:rsidR="003A5848" w:rsidRPr="003A5848" w:rsidTr="003A5848">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Участники с задержкой психического развития</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proofErr w:type="gramStart"/>
            <w:r w:rsidRPr="003A5848">
              <w:rPr>
                <w:rFonts w:ascii="Times New Roman" w:eastAsia="Times New Roman" w:hAnsi="Times New Roman"/>
              </w:rPr>
              <w:t>ТЧ(</w:t>
            </w:r>
            <w:proofErr w:type="gramEnd"/>
            <w:r w:rsidRPr="003A5848">
              <w:rPr>
                <w:rFonts w:ascii="Times New Roman" w:eastAsia="Times New Roman" w:hAnsi="Times New Roman"/>
              </w:rPr>
              <w:t>1), П1(2), П2(1), П3(1), П4(1), М1(1), М2(1), М3(1)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9</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rsidTr="003A5848">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Иные категории участников ИС, которым требуется создание специальных условий</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ИЧ(1), ТЧ(1), П1(2), П2(1), П3(1), П4(1), Г(1), О(1), Р(1), Иск(1), М1(1), М2(1), М3(1), Д1(1), Д2(1), Г(1), О(1), Р(1), РО(1)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20</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10</w:t>
            </w:r>
          </w:p>
        </w:tc>
      </w:tr>
    </w:tbl>
    <w:p w:rsidR="003A5848" w:rsidRPr="003A5848" w:rsidRDefault="003A5848" w:rsidP="003A5848">
      <w:pPr>
        <w:spacing w:after="0" w:line="240" w:lineRule="auto"/>
        <w:rPr>
          <w:rFonts w:ascii="Times New Roman" w:eastAsia="Times New Roman" w:hAnsi="Times New Roman" w:cs="Times New Roman"/>
          <w:b/>
          <w:sz w:val="26"/>
          <w:szCs w:val="26"/>
          <w:lang w:eastAsia="ru-RU"/>
        </w:rPr>
      </w:pPr>
    </w:p>
    <w:p w:rsidR="003A5848" w:rsidRPr="003A5848" w:rsidRDefault="003A5848" w:rsidP="003A5848">
      <w:pPr>
        <w:spacing w:after="0" w:line="240" w:lineRule="auto"/>
        <w:ind w:firstLine="708"/>
        <w:jc w:val="both"/>
        <w:rPr>
          <w:rFonts w:ascii="Times New Roman" w:eastAsia="Times New Roman" w:hAnsi="Times New Roman" w:cs="Times New Roman"/>
          <w:sz w:val="26"/>
          <w:szCs w:val="26"/>
          <w:lang w:eastAsia="ru-RU"/>
        </w:rPr>
      </w:pPr>
      <w:r w:rsidRPr="003A5848">
        <w:rPr>
          <w:rFonts w:ascii="Times New Roman" w:eastAsia="Times New Roman" w:hAnsi="Times New Roman" w:cs="Times New Roman"/>
          <w:b/>
          <w:sz w:val="26"/>
          <w:szCs w:val="26"/>
          <w:lang w:eastAsia="ru-RU"/>
        </w:rPr>
        <w:t xml:space="preserve">*Важно! </w:t>
      </w:r>
      <w:r w:rsidRPr="003A5848">
        <w:rPr>
          <w:rFonts w:ascii="Times New Roman" w:eastAsia="Times New Roman" w:hAnsi="Times New Roman" w:cs="Times New Roman"/>
          <w:sz w:val="26"/>
          <w:szCs w:val="26"/>
          <w:lang w:eastAsia="ru-RU"/>
        </w:rPr>
        <w:t xml:space="preserve">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w:t>
      </w:r>
      <w:r w:rsidRPr="003A5848">
        <w:rPr>
          <w:rFonts w:ascii="Times New Roman" w:eastAsia="Times New Roman" w:hAnsi="Times New Roman" w:cs="Times New Roman"/>
          <w:color w:val="000000"/>
          <w:sz w:val="26"/>
          <w:szCs w:val="26"/>
          <w:lang w:eastAsia="ru-RU"/>
        </w:rPr>
        <w:t>штампом образовательной организации, на базе которой участник проходит итоговое собеседование</w:t>
      </w:r>
      <w:r w:rsidRPr="003A5848">
        <w:rPr>
          <w:rFonts w:ascii="Times New Roman" w:eastAsia="Times New Roman" w:hAnsi="Times New Roman" w:cs="Times New Roman"/>
          <w:sz w:val="26"/>
          <w:szCs w:val="26"/>
          <w:lang w:eastAsia="ru-RU"/>
        </w:rPr>
        <w:t>.</w:t>
      </w:r>
    </w:p>
    <w:p w:rsidR="003A5848" w:rsidRPr="003A5848" w:rsidRDefault="003A5848" w:rsidP="003A5848">
      <w:pPr>
        <w:spacing w:line="240" w:lineRule="auto"/>
        <w:ind w:firstLine="708"/>
        <w:rPr>
          <w:rFonts w:ascii="Times New Roman" w:eastAsiaTheme="majorEastAsia" w:hAnsi="Times New Roman" w:cs="Times New Roman"/>
          <w:b/>
          <w:bCs/>
          <w:sz w:val="26"/>
          <w:szCs w:val="26"/>
          <w:lang w:eastAsia="ru-RU"/>
        </w:rPr>
      </w:pPr>
      <w:r w:rsidRPr="003A5848">
        <w:rPr>
          <w:rFonts w:ascii="Times New Roman" w:eastAsia="Times New Roman" w:hAnsi="Times New Roman" w:cs="Times New Roman"/>
          <w:sz w:val="26"/>
          <w:szCs w:val="26"/>
          <w:lang w:eastAsia="ru-RU"/>
        </w:rPr>
        <w:t xml:space="preserve">Письменная форма работы оформляется на листах бумаги со </w:t>
      </w:r>
      <w:r w:rsidRPr="003A5848">
        <w:rPr>
          <w:rFonts w:ascii="Times New Roman" w:eastAsia="Times New Roman" w:hAnsi="Times New Roman" w:cs="Times New Roman"/>
          <w:color w:val="000000"/>
          <w:sz w:val="26"/>
          <w:szCs w:val="26"/>
          <w:lang w:eastAsia="ru-RU"/>
        </w:rPr>
        <w:t>штампом образовательной организации, на базе которой участник проходит итоговое собеседование</w:t>
      </w:r>
    </w:p>
    <w:p w:rsidR="000B62AD" w:rsidRDefault="000B62A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B62AD" w:rsidRDefault="000B62AD"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sectPr w:rsidR="000B62AD" w:rsidSect="003A5848">
          <w:pgSz w:w="16838" w:h="11906" w:orient="landscape" w:code="9"/>
          <w:pgMar w:top="1418" w:right="1134" w:bottom="707" w:left="993" w:header="680" w:footer="680" w:gutter="0"/>
          <w:cols w:space="720"/>
          <w:noEndnote/>
          <w:titlePg/>
          <w:docGrid w:linePitch="272"/>
        </w:sectPr>
      </w:pPr>
      <w:bookmarkStart w:id="37" w:name="_Toc26878823"/>
      <w:bookmarkStart w:id="38" w:name="_Toc26879505"/>
    </w:p>
    <w:p w:rsidR="000B62AD" w:rsidRDefault="000B62AD"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4</w:t>
      </w: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 xml:space="preserve">к приказу </w:t>
      </w:r>
      <w:r>
        <w:rPr>
          <w:rFonts w:ascii="Times New Roman" w:eastAsia="Times New Roman" w:hAnsi="Times New Roman" w:cs="Times New Roman"/>
          <w:sz w:val="24"/>
          <w:szCs w:val="24"/>
          <w:lang w:eastAsia="ru-RU"/>
        </w:rPr>
        <w:t>КО</w:t>
      </w: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3A5848">
        <w:rPr>
          <w:rFonts w:ascii="Times New Roman" w:eastAsia="Times New Roman" w:hAnsi="Times New Roman" w:cs="Times New Roman"/>
          <w:sz w:val="24"/>
          <w:szCs w:val="24"/>
          <w:lang w:eastAsia="ru-RU"/>
        </w:rPr>
        <w:t>т «___»</w:t>
      </w:r>
      <w:r>
        <w:rPr>
          <w:rFonts w:ascii="Times New Roman" w:eastAsia="Times New Roman" w:hAnsi="Times New Roman" w:cs="Times New Roman"/>
          <w:sz w:val="24"/>
          <w:szCs w:val="24"/>
          <w:lang w:eastAsia="ru-RU"/>
        </w:rPr>
        <w:t xml:space="preserve"> </w:t>
      </w:r>
      <w:r w:rsidRPr="003A5848">
        <w:rPr>
          <w:rFonts w:ascii="Times New Roman" w:eastAsia="Times New Roman" w:hAnsi="Times New Roman" w:cs="Times New Roman"/>
          <w:sz w:val="24"/>
          <w:szCs w:val="24"/>
          <w:lang w:eastAsia="ru-RU"/>
        </w:rPr>
        <w:t>_______2021 г.№_____</w:t>
      </w:r>
    </w:p>
    <w:p w:rsidR="00537132" w:rsidRPr="003A5848" w:rsidRDefault="00537132" w:rsidP="00537132">
      <w:pPr>
        <w:keepNext/>
        <w:spacing w:after="0"/>
        <w:jc w:val="center"/>
        <w:outlineLvl w:val="0"/>
        <w:rPr>
          <w:rFonts w:ascii="Times New Roman" w:eastAsia="Times New Roman" w:hAnsi="Times New Roman" w:cs="Times New Roman"/>
          <w:b/>
          <w:bCs/>
          <w:sz w:val="28"/>
          <w:szCs w:val="28"/>
          <w:lang w:eastAsia="ru-RU"/>
        </w:rPr>
      </w:pPr>
      <w:r w:rsidRPr="003A5848">
        <w:rPr>
          <w:rFonts w:ascii="Times New Roman" w:eastAsia="Times New Roman" w:hAnsi="Times New Roman" w:cs="Times New Roman"/>
          <w:b/>
          <w:bCs/>
          <w:sz w:val="28"/>
          <w:szCs w:val="28"/>
          <w:lang w:eastAsia="ru-RU"/>
        </w:rPr>
        <w:t>Образец заявления</w:t>
      </w:r>
    </w:p>
    <w:p w:rsidR="00537132" w:rsidRPr="003A5848" w:rsidRDefault="00537132" w:rsidP="00537132">
      <w:pPr>
        <w:keepNext/>
        <w:spacing w:after="0"/>
        <w:jc w:val="center"/>
        <w:outlineLvl w:val="0"/>
        <w:rPr>
          <w:rFonts w:ascii="Times New Roman" w:eastAsia="Times New Roman" w:hAnsi="Times New Roman" w:cs="Times New Roman"/>
          <w:b/>
          <w:bCs/>
          <w:sz w:val="28"/>
          <w:szCs w:val="28"/>
          <w:lang w:eastAsia="ru-RU"/>
        </w:rPr>
      </w:pPr>
      <w:r w:rsidRPr="003A5848">
        <w:rPr>
          <w:rFonts w:ascii="Times New Roman" w:eastAsia="Times New Roman" w:hAnsi="Times New Roman" w:cs="Times New Roman"/>
          <w:b/>
          <w:bCs/>
          <w:sz w:val="28"/>
          <w:szCs w:val="28"/>
          <w:lang w:eastAsia="ru-RU"/>
        </w:rPr>
        <w:t xml:space="preserve"> на участие в итоговом собеседовании по русскому языку</w:t>
      </w:r>
      <w:bookmarkEnd w:id="37"/>
      <w:bookmarkEnd w:id="38"/>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537132" w:rsidRPr="003A5848" w:rsidTr="00566DF1">
        <w:trPr>
          <w:gridAfter w:val="1"/>
          <w:wAfter w:w="157" w:type="dxa"/>
          <w:cantSplit/>
          <w:trHeight w:val="1047"/>
        </w:trPr>
        <w:tc>
          <w:tcPr>
            <w:tcW w:w="4679" w:type="dxa"/>
            <w:gridSpan w:val="12"/>
          </w:tcPr>
          <w:p w:rsidR="00537132" w:rsidRPr="003A5848" w:rsidRDefault="00537132" w:rsidP="00566DF1">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5144" w:type="dxa"/>
            <w:gridSpan w:val="14"/>
          </w:tcPr>
          <w:p w:rsidR="00537132" w:rsidRPr="003A5848" w:rsidRDefault="00537132" w:rsidP="00566DF1">
            <w:pPr>
              <w:overflowPunct w:val="0"/>
              <w:autoSpaceDE w:val="0"/>
              <w:autoSpaceDN w:val="0"/>
              <w:adjustRightInd w:val="0"/>
              <w:spacing w:after="0" w:line="240" w:lineRule="auto"/>
              <w:ind w:firstLine="675"/>
              <w:textAlignment w:val="baseline"/>
              <w:rPr>
                <w:rFonts w:ascii="Times New Roman" w:eastAsia="Times New Roman" w:hAnsi="Times New Roman" w:cs="Times New Roman"/>
                <w:sz w:val="26"/>
                <w:szCs w:val="26"/>
                <w:lang w:eastAsia="ru-RU"/>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537132" w:rsidRPr="003A5848" w:rsidTr="00566DF1">
              <w:tc>
                <w:tcPr>
                  <w:tcW w:w="1412" w:type="dxa"/>
                </w:tcPr>
                <w:p w:rsidR="00537132" w:rsidRPr="003A5848" w:rsidRDefault="00537132" w:rsidP="00566DF1">
                  <w:pPr>
                    <w:overflowPunct w:val="0"/>
                    <w:autoSpaceDE w:val="0"/>
                    <w:autoSpaceDN w:val="0"/>
                    <w:adjustRightInd w:val="0"/>
                    <w:textAlignment w:val="baseline"/>
                    <w:rPr>
                      <w:rFonts w:ascii="Times New Roman" w:eastAsia="Times New Roman" w:hAnsi="Times New Roman"/>
                      <w:sz w:val="26"/>
                      <w:szCs w:val="26"/>
                    </w:rPr>
                  </w:pPr>
                </w:p>
              </w:tc>
              <w:tc>
                <w:tcPr>
                  <w:tcW w:w="3501" w:type="dxa"/>
                </w:tcPr>
                <w:p w:rsidR="00537132" w:rsidRPr="003A5848" w:rsidRDefault="00537132" w:rsidP="00566DF1">
                  <w:pPr>
                    <w:overflowPunct w:val="0"/>
                    <w:autoSpaceDE w:val="0"/>
                    <w:autoSpaceDN w:val="0"/>
                    <w:adjustRightInd w:val="0"/>
                    <w:textAlignment w:val="baseline"/>
                    <w:rPr>
                      <w:rFonts w:ascii="Times New Roman" w:eastAsia="Times New Roman" w:hAnsi="Times New Roman"/>
                      <w:sz w:val="28"/>
                      <w:szCs w:val="28"/>
                    </w:rPr>
                  </w:pPr>
                  <w:r w:rsidRPr="003A5848">
                    <w:rPr>
                      <w:rFonts w:ascii="Times New Roman" w:eastAsia="Times New Roman" w:hAnsi="Times New Roman"/>
                      <w:sz w:val="28"/>
                      <w:szCs w:val="28"/>
                    </w:rPr>
                    <w:t xml:space="preserve">Руководителю образовательной       организации </w:t>
                  </w:r>
                </w:p>
                <w:p w:rsidR="00537132" w:rsidRPr="003A5848" w:rsidRDefault="00537132" w:rsidP="00566DF1">
                  <w:pPr>
                    <w:overflowPunct w:val="0"/>
                    <w:autoSpaceDE w:val="0"/>
                    <w:autoSpaceDN w:val="0"/>
                    <w:adjustRightInd w:val="0"/>
                    <w:textAlignment w:val="baseline"/>
                    <w:rPr>
                      <w:rFonts w:ascii="Times New Roman" w:eastAsia="Times New Roman" w:hAnsi="Times New Roman"/>
                      <w:sz w:val="26"/>
                      <w:szCs w:val="26"/>
                    </w:rPr>
                  </w:pPr>
                </w:p>
              </w:tc>
            </w:tr>
          </w:tbl>
          <w:p w:rsidR="00537132" w:rsidRPr="003A5848" w:rsidRDefault="00537132" w:rsidP="00566DF1">
            <w:pPr>
              <w:overflowPunct w:val="0"/>
              <w:autoSpaceDE w:val="0"/>
              <w:autoSpaceDN w:val="0"/>
              <w:adjustRightInd w:val="0"/>
              <w:spacing w:after="0" w:line="240" w:lineRule="auto"/>
              <w:ind w:firstLine="675"/>
              <w:jc w:val="center"/>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____________________</w:t>
            </w:r>
          </w:p>
          <w:p w:rsidR="00537132" w:rsidRPr="003A5848" w:rsidRDefault="00537132" w:rsidP="00566DF1">
            <w:pPr>
              <w:overflowPunct w:val="0"/>
              <w:autoSpaceDE w:val="0"/>
              <w:autoSpaceDN w:val="0"/>
              <w:adjustRightInd w:val="0"/>
              <w:spacing w:after="0" w:line="240" w:lineRule="auto"/>
              <w:ind w:firstLine="675"/>
              <w:textAlignment w:val="baseline"/>
              <w:rPr>
                <w:rFonts w:ascii="Times New Roman" w:eastAsia="Times New Roman" w:hAnsi="Times New Roman" w:cs="Times New Roman"/>
                <w:sz w:val="26"/>
                <w:szCs w:val="26"/>
                <w:lang w:eastAsia="ru-RU"/>
              </w:rPr>
            </w:pPr>
          </w:p>
        </w:tc>
      </w:tr>
      <w:tr w:rsidR="00537132" w:rsidRPr="003A5848" w:rsidTr="00566DF1">
        <w:trPr>
          <w:gridAfter w:val="13"/>
          <w:wAfter w:w="4642" w:type="dxa"/>
          <w:trHeight w:val="830"/>
        </w:trPr>
        <w:tc>
          <w:tcPr>
            <w:tcW w:w="5338" w:type="dxa"/>
            <w:gridSpan w:val="14"/>
          </w:tcPr>
          <w:p w:rsidR="00537132" w:rsidRPr="003A5848" w:rsidRDefault="00537132" w:rsidP="00566DF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p>
          <w:p w:rsidR="00537132" w:rsidRPr="003A5848" w:rsidRDefault="00537132" w:rsidP="00566DF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sz w:val="26"/>
                <w:szCs w:val="26"/>
                <w:lang w:eastAsia="ru-RU"/>
              </w:rPr>
              <w:t>Заявление на участие в итоговом собеседовании по русскому языку</w:t>
            </w:r>
          </w:p>
          <w:p w:rsidR="00537132" w:rsidRPr="003A5848" w:rsidRDefault="00537132" w:rsidP="00566DF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sz w:val="26"/>
                <w:szCs w:val="26"/>
                <w:lang w:eastAsia="ru-RU"/>
              </w:rPr>
              <w:t xml:space="preserve">                   </w:t>
            </w:r>
          </w:p>
        </w:tc>
      </w:tr>
      <w:tr w:rsidR="00537132" w:rsidRPr="003A5848" w:rsidTr="00566DF1">
        <w:trPr>
          <w:trHeight w:hRule="exact" w:val="355"/>
        </w:trPr>
        <w:tc>
          <w:tcPr>
            <w:tcW w:w="542" w:type="dxa"/>
            <w:tcBorders>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sz w:val="26"/>
                <w:szCs w:val="26"/>
                <w:lang w:eastAsia="ru-RU"/>
              </w:rPr>
              <w:t>Я,</w:t>
            </w:r>
          </w:p>
        </w:tc>
        <w:tc>
          <w:tcPr>
            <w:tcW w:w="395"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9"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9"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gridSpan w:val="2"/>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3"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0"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0"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279"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74" w:type="dxa"/>
            <w:gridSpan w:val="2"/>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rsidR="00537132" w:rsidRPr="003A5848" w:rsidRDefault="00537132" w:rsidP="00537132">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
          <w:sz w:val="26"/>
          <w:szCs w:val="26"/>
          <w:vertAlign w:val="superscript"/>
          <w:lang w:eastAsia="ru-RU"/>
        </w:rPr>
      </w:pPr>
      <w:r w:rsidRPr="003A5848">
        <w:rPr>
          <w:rFonts w:ascii="Times New Roman" w:eastAsia="Times New Roman" w:hAnsi="Times New Roman" w:cs="Times New Roman"/>
          <w:i/>
          <w:sz w:val="26"/>
          <w:szCs w:val="26"/>
          <w:vertAlign w:val="superscript"/>
          <w:lang w:eastAsia="ru-RU"/>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537132" w:rsidRPr="003A5848" w:rsidTr="00566DF1">
        <w:trPr>
          <w:trHeight w:hRule="exact" w:val="340"/>
        </w:trPr>
        <w:tc>
          <w:tcPr>
            <w:tcW w:w="265" w:type="pct"/>
            <w:tcBorders>
              <w:top w:val="nil"/>
              <w:left w:val="nil"/>
              <w:bottom w:val="nil"/>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0"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rsidR="00537132" w:rsidRPr="003A5848" w:rsidRDefault="00537132" w:rsidP="00537132">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
          <w:sz w:val="26"/>
          <w:szCs w:val="26"/>
          <w:vertAlign w:val="superscript"/>
          <w:lang w:eastAsia="ru-RU"/>
        </w:rPr>
      </w:pPr>
      <w:r w:rsidRPr="003A5848">
        <w:rPr>
          <w:rFonts w:ascii="Times New Roman" w:eastAsia="Times New Roman" w:hAnsi="Times New Roman" w:cs="Times New Roman"/>
          <w:i/>
          <w:sz w:val="26"/>
          <w:szCs w:val="26"/>
          <w:vertAlign w:val="superscript"/>
          <w:lang w:eastAsia="ru-RU"/>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537132" w:rsidRPr="003A5848" w:rsidTr="00566DF1">
        <w:trPr>
          <w:trHeight w:hRule="exact" w:val="340"/>
        </w:trPr>
        <w:tc>
          <w:tcPr>
            <w:tcW w:w="265" w:type="pct"/>
            <w:tcBorders>
              <w:top w:val="nil"/>
              <w:left w:val="nil"/>
              <w:bottom w:val="nil"/>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0"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vanish/>
          <w:sz w:val="26"/>
          <w:szCs w:val="26"/>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413"/>
        <w:gridCol w:w="413"/>
        <w:gridCol w:w="303"/>
        <w:gridCol w:w="413"/>
        <w:gridCol w:w="413"/>
        <w:gridCol w:w="303"/>
        <w:gridCol w:w="413"/>
        <w:gridCol w:w="414"/>
        <w:gridCol w:w="414"/>
        <w:gridCol w:w="414"/>
      </w:tblGrid>
      <w:tr w:rsidR="00537132" w:rsidRPr="003A5848" w:rsidTr="00566DF1">
        <w:trPr>
          <w:trHeight w:hRule="exact" w:val="340"/>
        </w:trPr>
        <w:tc>
          <w:tcPr>
            <w:tcW w:w="1834" w:type="pct"/>
            <w:tcBorders>
              <w:top w:val="nil"/>
              <w:left w:val="nil"/>
              <w:bottom w:val="nil"/>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b/>
                <w:sz w:val="26"/>
                <w:szCs w:val="26"/>
                <w:lang w:eastAsia="ru-RU"/>
              </w:rPr>
              <w:t>Дата рождения</w:t>
            </w:r>
            <w:r w:rsidRPr="003A5848">
              <w:rPr>
                <w:rFonts w:ascii="Times New Roman" w:eastAsia="Times New Roman" w:hAnsi="Times New Roman" w:cs="Times New Roman"/>
                <w:sz w:val="26"/>
                <w:szCs w:val="26"/>
                <w:lang w:eastAsia="ru-RU"/>
              </w:rPr>
              <w:t>:</w:t>
            </w:r>
          </w:p>
        </w:tc>
        <w:tc>
          <w:tcPr>
            <w:tcW w:w="334"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ч</w:t>
            </w:r>
          </w:p>
        </w:tc>
        <w:tc>
          <w:tcPr>
            <w:tcW w:w="334"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ч</w:t>
            </w:r>
          </w:p>
        </w:tc>
        <w:tc>
          <w:tcPr>
            <w:tcW w:w="245" w:type="pct"/>
            <w:tcBorders>
              <w:top w:val="nil"/>
              <w:bottom w:val="nil"/>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w:t>
            </w:r>
          </w:p>
        </w:tc>
        <w:tc>
          <w:tcPr>
            <w:tcW w:w="334"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м</w:t>
            </w:r>
          </w:p>
        </w:tc>
        <w:tc>
          <w:tcPr>
            <w:tcW w:w="334"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м</w:t>
            </w:r>
          </w:p>
        </w:tc>
        <w:tc>
          <w:tcPr>
            <w:tcW w:w="245" w:type="pct"/>
            <w:tcBorders>
              <w:top w:val="nil"/>
              <w:bottom w:val="nil"/>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w:t>
            </w:r>
          </w:p>
        </w:tc>
        <w:tc>
          <w:tcPr>
            <w:tcW w:w="334"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35"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35"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г</w:t>
            </w:r>
          </w:p>
        </w:tc>
        <w:tc>
          <w:tcPr>
            <w:tcW w:w="335"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г</w:t>
            </w:r>
          </w:p>
        </w:tc>
      </w:tr>
    </w:tbl>
    <w:p w:rsidR="00537132" w:rsidRPr="003A5848" w:rsidRDefault="00537132" w:rsidP="00537132">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6"/>
          <w:szCs w:val="26"/>
          <w:vertAlign w:val="superscript"/>
          <w:lang w:eastAsia="ru-RU"/>
        </w:rPr>
      </w:pPr>
      <w:r w:rsidRPr="003A5848">
        <w:rPr>
          <w:rFonts w:ascii="Times New Roman" w:eastAsia="Times New Roman" w:hAnsi="Times New Roman" w:cs="Times New Roman"/>
          <w:i/>
          <w:sz w:val="26"/>
          <w:szCs w:val="26"/>
          <w:vertAlign w:val="superscript"/>
          <w:lang w:eastAsia="ru-RU"/>
        </w:rPr>
        <w:t>отчество (при наличии)</w:t>
      </w: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p>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6"/>
          <w:lang w:eastAsia="ru-RU"/>
        </w:rPr>
      </w:pPr>
    </w:p>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b/>
          <w:sz w:val="26"/>
          <w:szCs w:val="26"/>
          <w:lang w:eastAsia="ru-RU"/>
        </w:rPr>
        <w:t>Наименование документа, удостоверяющего личность</w:t>
      </w:r>
      <w:r w:rsidRPr="003A5848">
        <w:rPr>
          <w:rFonts w:ascii="Times New Roman" w:eastAsia="Times New Roman" w:hAnsi="Times New Roman" w:cs="Times New Roman"/>
          <w:sz w:val="26"/>
          <w:szCs w:val="26"/>
          <w:lang w:eastAsia="ru-RU"/>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537132" w:rsidRPr="003A5848" w:rsidTr="00566DF1">
        <w:trPr>
          <w:trHeight w:hRule="exact" w:val="340"/>
        </w:trPr>
        <w:tc>
          <w:tcPr>
            <w:tcW w:w="1134" w:type="dxa"/>
            <w:tcBorders>
              <w:top w:val="nil"/>
              <w:left w:val="nil"/>
              <w:bottom w:val="nil"/>
            </w:tcBorders>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sz w:val="26"/>
                <w:szCs w:val="26"/>
                <w:lang w:eastAsia="ru-RU"/>
              </w:rPr>
              <w:t>Серия</w:t>
            </w: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701" w:type="dxa"/>
            <w:tcBorders>
              <w:top w:val="nil"/>
              <w:bottom w:val="nil"/>
            </w:tcBorders>
          </w:tcPr>
          <w:p w:rsidR="00537132" w:rsidRPr="003A5848" w:rsidRDefault="00537132" w:rsidP="00566DF1">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sz w:val="26"/>
                <w:szCs w:val="26"/>
                <w:lang w:eastAsia="ru-RU"/>
              </w:rPr>
              <w:t>Номер</w:t>
            </w: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537132" w:rsidRPr="003A5848" w:rsidRDefault="00537132" w:rsidP="00537132">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прошу зарегистрировать меня для участия в итоговом собеседовании по русскому языку.</w:t>
      </w:r>
    </w:p>
    <w:p w:rsidR="00537132" w:rsidRPr="003A5848" w:rsidRDefault="00537132" w:rsidP="00537132">
      <w:pPr>
        <w:pBdr>
          <w:bottom w:val="single" w:sz="12" w:space="1" w:color="auto"/>
        </w:pBd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537132" w:rsidRPr="003A5848" w:rsidRDefault="00537132" w:rsidP="00537132">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776" behindDoc="1" locked="0" layoutInCell="1" allowOverlap="1" wp14:anchorId="18E63B39" wp14:editId="537AB3B3">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7B95DC" id="Прямоугольник 13" o:spid="_x0000_s1026" style="position:absolute;margin-left:.1pt;margin-top:5.85pt;width:16.9pt;height:1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A5848">
        <w:rPr>
          <w:rFonts w:ascii="Times New Roman" w:eastAsia="Times New Roman" w:hAnsi="Times New Roman" w:cs="Times New Roman"/>
          <w:sz w:val="26"/>
          <w:szCs w:val="26"/>
          <w:lang w:eastAsia="ru-RU"/>
        </w:rPr>
        <w:t xml:space="preserve">        копией рекомендаций психолого-медико-педагогической комиссии</w:t>
      </w:r>
    </w:p>
    <w:p w:rsidR="00537132" w:rsidRPr="003A5848" w:rsidRDefault="00537132" w:rsidP="00537132">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824" behindDoc="1" locked="0" layoutInCell="1" allowOverlap="1" wp14:anchorId="254CCA7F" wp14:editId="0E013644">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476005" id="Прямоугольник 12" o:spid="_x0000_s1026" style="position:absolute;margin-left:.1pt;margin-top:6.25pt;width:16.85pt;height:16.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3A5848">
        <w:rPr>
          <w:rFonts w:ascii="Times New Roman" w:eastAsia="Times New Roman" w:hAnsi="Times New Roman" w:cs="Times New Roman"/>
          <w:sz w:val="26"/>
          <w:szCs w:val="26"/>
          <w:lang w:eastAsia="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537132" w:rsidRPr="003A5848" w:rsidRDefault="00537132" w:rsidP="00537132">
      <w:pP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i/>
          <w:sz w:val="26"/>
          <w:szCs w:val="26"/>
          <w:lang w:eastAsia="ru-RU"/>
        </w:rPr>
        <w:t>Указать дополнительные условия,</w:t>
      </w:r>
      <w:r w:rsidRPr="003A5848">
        <w:rPr>
          <w:rFonts w:ascii="Times New Roman" w:eastAsia="Times New Roman" w:hAnsi="Times New Roman" w:cs="Times New Roman"/>
          <w:sz w:val="26"/>
          <w:szCs w:val="26"/>
          <w:lang w:eastAsia="ru-RU"/>
        </w:rPr>
        <w:t xml:space="preserve"> </w:t>
      </w:r>
      <w:r w:rsidRPr="003A5848">
        <w:rPr>
          <w:rFonts w:ascii="Times New Roman" w:eastAsia="Times New Roman" w:hAnsi="Times New Roman" w:cs="Times New Roman"/>
          <w:i/>
          <w:sz w:val="26"/>
          <w:szCs w:val="26"/>
          <w:lang w:eastAsia="ru-RU"/>
        </w:rPr>
        <w:t>учитывающие состояние здоровья, особенности психофизического развития</w:t>
      </w:r>
    </w:p>
    <w:p w:rsidR="00537132" w:rsidRPr="003A5848" w:rsidRDefault="00537132" w:rsidP="00537132">
      <w:pPr>
        <w:overflowPunct w:val="0"/>
        <w:autoSpaceDE w:val="0"/>
        <w:autoSpaceDN w:val="0"/>
        <w:adjustRightInd w:val="0"/>
        <w:spacing w:before="120" w:after="120"/>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872" behindDoc="1" locked="0" layoutInCell="1" allowOverlap="1" wp14:anchorId="5F8B9728" wp14:editId="0932CC2D">
                <wp:simplePos x="0" y="0"/>
                <wp:positionH relativeFrom="column">
                  <wp:posOffset>7620</wp:posOffset>
                </wp:positionH>
                <wp:positionV relativeFrom="paragraph">
                  <wp:posOffset>38735</wp:posOffset>
                </wp:positionV>
                <wp:extent cx="214630" cy="214630"/>
                <wp:effectExtent l="0" t="0" r="13970"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BD74CA" id="Прямоугольник 10" o:spid="_x0000_s1026" style="position:absolute;margin-left:.6pt;margin-top:3.05pt;width:16.9pt;height:16.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uAcu5oCAAAo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3A5848">
        <w:rPr>
          <w:rFonts w:ascii="Times New Roman" w:eastAsia="Times New Roman" w:hAnsi="Times New Roman" w:cs="Times New Roman"/>
          <w:sz w:val="26"/>
          <w:szCs w:val="26"/>
          <w:lang w:eastAsia="ru-RU"/>
        </w:rPr>
        <w:t xml:space="preserve">       Увеличение продолжительности итогового собеседования по русскому языку на 30 минут</w:t>
      </w:r>
    </w:p>
    <w:p w:rsidR="00537132" w:rsidRPr="003A5848" w:rsidRDefault="00537132" w:rsidP="00537132">
      <w:pPr>
        <w:overflowPunct w:val="0"/>
        <w:autoSpaceDE w:val="0"/>
        <w:autoSpaceDN w:val="0"/>
        <w:adjustRightInd w:val="0"/>
        <w:spacing w:before="120" w:after="120" w:line="36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920" behindDoc="1" locked="0" layoutInCell="1" allowOverlap="1" wp14:anchorId="7CCF8A60" wp14:editId="40FC6F46">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8A1D5D" id="Прямоугольник 11" o:spid="_x0000_s1026" style="position:absolute;margin-left:.15pt;margin-top:.4pt;width:16.85pt;height:16.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Pr="003A584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968" behindDoc="1" locked="0" layoutInCell="1" allowOverlap="1" wp14:anchorId="2F45A793" wp14:editId="1E3A6F65">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7BD084" id="Прямоугольник 17" o:spid="_x0000_s1026" style="position:absolute;margin-left:-.15pt;margin-top:1.05pt;width:16.85pt;height:16.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3A5848">
        <w:rPr>
          <w:rFonts w:ascii="Times New Roman" w:eastAsia="Times New Roman" w:hAnsi="Times New Roman" w:cs="Times New Roman"/>
          <w:noProof/>
          <w:sz w:val="20"/>
          <w:szCs w:val="20"/>
          <w:lang w:eastAsia="ru-RU"/>
        </w:rPr>
        <mc:AlternateContent>
          <mc:Choice Requires="wps">
            <w:drawing>
              <wp:anchor distT="4294967291" distB="4294967291" distL="114300" distR="114300" simplePos="0" relativeHeight="251670016" behindDoc="0" locked="0" layoutInCell="1" allowOverlap="1" wp14:anchorId="42D049FC" wp14:editId="4BB32FA6">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626A70" id="Прямая соединительная линия 20" o:spid="_x0000_s1026" style="position:absolute;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537132" w:rsidRPr="003A5848" w:rsidRDefault="00537132" w:rsidP="00537132">
      <w:pPr>
        <w:pBdr>
          <w:bottom w:val="single" w:sz="12" w:space="0" w:color="auto"/>
        </w:pBdr>
        <w:overflowPunct w:val="0"/>
        <w:autoSpaceDE w:val="0"/>
        <w:autoSpaceDN w:val="0"/>
        <w:adjustRightInd w:val="0"/>
        <w:spacing w:before="120" w:after="120" w:line="36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noProof/>
          <w:sz w:val="20"/>
          <w:szCs w:val="20"/>
          <w:lang w:eastAsia="ru-RU"/>
        </w:rPr>
        <mc:AlternateContent>
          <mc:Choice Requires="wps">
            <w:drawing>
              <wp:anchor distT="4294967291" distB="4294967291" distL="114300" distR="114300" simplePos="0" relativeHeight="251672064" behindDoc="0" locked="0" layoutInCell="1" allowOverlap="1" wp14:anchorId="3437CABF" wp14:editId="5B69DA40">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1A5C8C" id="Прямая соединительная линия 18" o:spid="_x0000_s1026" style="position:absolute;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537132" w:rsidRPr="003A5848" w:rsidRDefault="00537132" w:rsidP="00537132">
      <w:pPr>
        <w:pBdr>
          <w:bottom w:val="single" w:sz="12" w:space="0" w:color="auto"/>
        </w:pBdr>
        <w:overflowPunct w:val="0"/>
        <w:autoSpaceDE w:val="0"/>
        <w:autoSpaceDN w:val="0"/>
        <w:adjustRightInd w:val="0"/>
        <w:spacing w:before="120" w:after="120" w:line="36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6"/>
          <w:szCs w:val="26"/>
          <w:lang w:eastAsia="ru-RU"/>
        </w:rPr>
      </w:pPr>
      <w:r w:rsidRPr="003A5848">
        <w:rPr>
          <w:rFonts w:ascii="Times New Roman" w:eastAsia="Times New Roman" w:hAnsi="Times New Roman" w:cs="Times New Roman"/>
          <w:i/>
          <w:sz w:val="26"/>
          <w:szCs w:val="26"/>
          <w:lang w:eastAsia="ru-RU"/>
        </w:rPr>
        <w:t>(иные дополнительные условия/материально-техническое оснащение,</w:t>
      </w:r>
      <w:r w:rsidRPr="003A5848">
        <w:rPr>
          <w:rFonts w:ascii="Times New Roman" w:eastAsia="Times New Roman" w:hAnsi="Times New Roman" w:cs="Times New Roman"/>
          <w:sz w:val="26"/>
          <w:szCs w:val="26"/>
          <w:lang w:eastAsia="ru-RU"/>
        </w:rPr>
        <w:t xml:space="preserve"> </w:t>
      </w:r>
      <w:r w:rsidRPr="003A5848">
        <w:rPr>
          <w:rFonts w:ascii="Times New Roman" w:eastAsia="Times New Roman" w:hAnsi="Times New Roman" w:cs="Times New Roman"/>
          <w:i/>
          <w:sz w:val="26"/>
          <w:szCs w:val="26"/>
          <w:lang w:eastAsia="ru-RU"/>
        </w:rPr>
        <w:t>учитывающие состояние здоровья, особенности психофизического развития)</w:t>
      </w:r>
    </w:p>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Согласие на обработку персональных данных прилагается.</w:t>
      </w:r>
    </w:p>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val="en-US" w:eastAsia="ru-RU"/>
        </w:rPr>
        <w:t>C</w:t>
      </w:r>
      <w:r w:rsidRPr="003A5848">
        <w:rPr>
          <w:rFonts w:ascii="Times New Roman" w:eastAsia="Times New Roman" w:hAnsi="Times New Roman" w:cs="Times New Roman"/>
          <w:sz w:val="26"/>
          <w:szCs w:val="26"/>
          <w:lang w:eastAsia="ru-RU"/>
        </w:rPr>
        <w:t xml:space="preserve"> Порядком проведения итогового собеседования ознакомлен (ознакомлена).  </w:t>
      </w:r>
    </w:p>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w:t>
      </w: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Подпись участника итогового собеседования</w:t>
      </w: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______________/______________________(Ф.И.О.)</w:t>
      </w: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537132" w:rsidRPr="003A5848" w:rsidTr="00566DF1">
        <w:trPr>
          <w:trHeight w:hRule="exact" w:val="340"/>
        </w:trPr>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Контактный телефон</w:t>
      </w: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Подпись родителя (законного представителя) участника итогового собеседования</w:t>
      </w: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______________/______________________(Ф.И.О.)</w:t>
      </w: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537132" w:rsidRPr="003A5848" w:rsidTr="00566DF1">
        <w:trPr>
          <w:trHeight w:hRule="exact" w:val="340"/>
        </w:trPr>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Контактный телефон</w:t>
      </w: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537132" w:rsidRPr="003A5848" w:rsidTr="00566DF1">
        <w:trPr>
          <w:trHeight w:hRule="exact" w:val="340"/>
        </w:trPr>
        <w:tc>
          <w:tcPr>
            <w:tcW w:w="386" w:type="dxa"/>
            <w:tcBorders>
              <w:top w:val="double" w:sz="4" w:space="0" w:color="auto"/>
              <w:left w:val="double" w:sz="4" w:space="0" w:color="auto"/>
              <w:bottom w:val="double" w:sz="4" w:space="0" w:color="auto"/>
              <w:right w:val="double" w:sz="4" w:space="0" w:color="auto"/>
            </w:tcBorders>
          </w:tcPr>
          <w:p w:rsidR="00537132" w:rsidRPr="003A5848" w:rsidRDefault="00537132" w:rsidP="00566DF1">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ab/>
            </w:r>
            <w:r w:rsidRPr="003A5848">
              <w:rPr>
                <w:rFonts w:ascii="Times New Roman" w:eastAsia="Times New Roman" w:hAnsi="Times New Roman" w:cs="Times New Roman"/>
                <w:sz w:val="26"/>
                <w:szCs w:val="26"/>
                <w:lang w:eastAsia="ru-RU"/>
              </w:rPr>
              <w:tab/>
            </w:r>
            <w:r w:rsidRPr="003A5848">
              <w:rPr>
                <w:rFonts w:ascii="Times New Roman" w:eastAsia="Times New Roman" w:hAnsi="Times New Roman" w:cs="Times New Roman"/>
                <w:sz w:val="26"/>
                <w:szCs w:val="26"/>
                <w:lang w:eastAsia="ru-RU"/>
              </w:rPr>
              <w:tab/>
            </w:r>
            <w:r w:rsidRPr="003A5848">
              <w:rPr>
                <w:rFonts w:ascii="Times New Roman" w:eastAsia="Times New Roman" w:hAnsi="Times New Roman" w:cs="Times New Roman"/>
                <w:sz w:val="26"/>
                <w:szCs w:val="26"/>
                <w:lang w:eastAsia="ru-RU"/>
              </w:rPr>
              <w:tab/>
            </w:r>
          </w:p>
          <w:p w:rsidR="00537132" w:rsidRPr="003A5848" w:rsidRDefault="00537132" w:rsidP="00566DF1">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537132" w:rsidRPr="003A5848" w:rsidRDefault="00537132" w:rsidP="00566DF1">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Регистрационный номер</w:t>
      </w:r>
    </w:p>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537132" w:rsidRPr="003A5848" w:rsidRDefault="00537132" w:rsidP="00537132">
      <w:pPr>
        <w:spacing w:after="0" w:line="240" w:lineRule="auto"/>
        <w:rPr>
          <w:rFonts w:ascii="Times New Roman" w:eastAsia="Times New Roman" w:hAnsi="Times New Roman" w:cs="Times New Roman"/>
          <w:sz w:val="26"/>
          <w:szCs w:val="26"/>
          <w:lang w:eastAsia="ru-RU"/>
        </w:rPr>
      </w:pPr>
    </w:p>
    <w:p w:rsidR="00537132" w:rsidRPr="003A5848" w:rsidRDefault="00537132" w:rsidP="00537132">
      <w:pPr>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sz w:val="26"/>
          <w:szCs w:val="26"/>
          <w:lang w:eastAsia="ru-RU"/>
        </w:rPr>
        <w:br w:type="page"/>
      </w:r>
    </w:p>
    <w:p w:rsidR="00537132" w:rsidRPr="00D06F94" w:rsidRDefault="00537132" w:rsidP="008421EA">
      <w:pPr>
        <w:keepNext/>
        <w:overflowPunct w:val="0"/>
        <w:autoSpaceDE w:val="0"/>
        <w:autoSpaceDN w:val="0"/>
        <w:adjustRightInd w:val="0"/>
        <w:spacing w:before="240" w:after="60" w:line="240" w:lineRule="auto"/>
        <w:ind w:firstLine="567"/>
        <w:jc w:val="right"/>
        <w:textAlignment w:val="baseline"/>
        <w:outlineLvl w:val="0"/>
        <w:rPr>
          <w:rFonts w:ascii="Times New Roman" w:eastAsia="Times New Roman" w:hAnsi="Times New Roman" w:cs="Times New Roman"/>
          <w:b/>
          <w:bCs/>
          <w:kern w:val="32"/>
          <w:sz w:val="24"/>
          <w:szCs w:val="24"/>
          <w:lang w:eastAsia="ru-RU"/>
        </w:rPr>
      </w:pPr>
      <w:r w:rsidRPr="00D06F94">
        <w:rPr>
          <w:rFonts w:ascii="Times New Roman" w:eastAsia="Calibri" w:hAnsi="Times New Roman" w:cs="Times New Roman"/>
          <w:b/>
          <w:bCs/>
          <w:sz w:val="24"/>
          <w:szCs w:val="24"/>
          <w:lang w:eastAsia="ru-RU"/>
        </w:rPr>
        <w:lastRenderedPageBreak/>
        <w:t>Образец согласия на обработку персональных данных</w:t>
      </w:r>
      <w:r w:rsidRPr="00D06F94">
        <w:rPr>
          <w:rFonts w:ascii="Times New Roman" w:eastAsia="Times New Roman" w:hAnsi="Times New Roman" w:cs="Times New Roman"/>
          <w:b/>
          <w:bCs/>
          <w:kern w:val="32"/>
          <w:sz w:val="24"/>
          <w:szCs w:val="24"/>
          <w:vertAlign w:val="superscript"/>
          <w:lang w:eastAsia="ru-RU"/>
        </w:rPr>
        <w:footnoteReference w:id="6"/>
      </w:r>
    </w:p>
    <w:p w:rsidR="008421EA" w:rsidRPr="00D06F94" w:rsidRDefault="008421EA" w:rsidP="00537132">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0"/>
          <w:szCs w:val="20"/>
          <w:lang w:eastAsia="ru-RU"/>
        </w:rPr>
      </w:pPr>
    </w:p>
    <w:p w:rsidR="00537132" w:rsidRPr="003A5848" w:rsidRDefault="00537132" w:rsidP="00537132">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5"/>
          <w:szCs w:val="25"/>
          <w:lang w:eastAsia="ru-RU"/>
        </w:rPr>
      </w:pPr>
      <w:r w:rsidRPr="003A5848">
        <w:rPr>
          <w:rFonts w:ascii="Times New Roman" w:eastAsia="Times New Roman" w:hAnsi="Times New Roman" w:cs="Times New Roman"/>
          <w:sz w:val="25"/>
          <w:szCs w:val="25"/>
          <w:lang w:eastAsia="ru-RU"/>
        </w:rPr>
        <w:t>СОГЛАСИЕ НА ОБРАБОТКУ ПЕРСОНАЛЬНЫХ ДАННЫХ</w:t>
      </w:r>
    </w:p>
    <w:p w:rsidR="00537132" w:rsidRPr="00D06F94" w:rsidRDefault="00537132" w:rsidP="00537132">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16"/>
          <w:szCs w:val="16"/>
          <w:lang w:eastAsia="ru-RU"/>
        </w:rPr>
      </w:pPr>
    </w:p>
    <w:p w:rsidR="00537132" w:rsidRPr="003A5848" w:rsidRDefault="00537132" w:rsidP="00537132">
      <w:pPr>
        <w:overflowPunct w:val="0"/>
        <w:autoSpaceDE w:val="0"/>
        <w:autoSpaceDN w:val="0"/>
        <w:adjustRightInd w:val="0"/>
        <w:spacing w:after="0" w:line="240" w:lineRule="auto"/>
        <w:ind w:firstLine="708"/>
        <w:contextualSpacing/>
        <w:jc w:val="both"/>
        <w:textAlignment w:val="baseline"/>
        <w:rPr>
          <w:rFonts w:ascii="Times New Roman" w:eastAsia="Times New Roman" w:hAnsi="Times New Roman" w:cs="Times New Roman"/>
          <w:color w:val="000000"/>
          <w:sz w:val="26"/>
          <w:szCs w:val="26"/>
          <w:lang w:eastAsia="ru-RU"/>
        </w:rPr>
      </w:pPr>
      <w:proofErr w:type="gramStart"/>
      <w:r w:rsidRPr="00A864D6">
        <w:rPr>
          <w:rFonts w:ascii="Times New Roman" w:eastAsia="Times New Roman" w:hAnsi="Times New Roman" w:cs="Times New Roman"/>
          <w:color w:val="000000"/>
          <w:sz w:val="24"/>
          <w:szCs w:val="24"/>
          <w:lang w:eastAsia="ru-RU"/>
        </w:rPr>
        <w:t>Я</w:t>
      </w:r>
      <w:r w:rsidRPr="003A5848">
        <w:rPr>
          <w:rFonts w:ascii="Times New Roman" w:eastAsia="Times New Roman" w:hAnsi="Times New Roman" w:cs="Times New Roman"/>
          <w:color w:val="000000"/>
          <w:sz w:val="26"/>
          <w:szCs w:val="26"/>
          <w:lang w:eastAsia="ru-RU"/>
        </w:rPr>
        <w:t>,_</w:t>
      </w:r>
      <w:proofErr w:type="gramEnd"/>
      <w:r w:rsidRPr="003A5848">
        <w:rPr>
          <w:rFonts w:ascii="Times New Roman" w:eastAsia="Times New Roman" w:hAnsi="Times New Roman" w:cs="Times New Roman"/>
          <w:color w:val="000000"/>
          <w:sz w:val="26"/>
          <w:szCs w:val="26"/>
          <w:lang w:eastAsia="ru-RU"/>
        </w:rPr>
        <w:t>_______</w:t>
      </w:r>
      <w:r w:rsidR="003F4E11">
        <w:rPr>
          <w:rFonts w:ascii="Times New Roman" w:eastAsia="Times New Roman" w:hAnsi="Times New Roman" w:cs="Times New Roman"/>
          <w:color w:val="000000"/>
          <w:sz w:val="26"/>
          <w:szCs w:val="26"/>
          <w:lang w:eastAsia="ru-RU"/>
        </w:rPr>
        <w:t>____</w:t>
      </w:r>
      <w:r w:rsidRPr="003A5848">
        <w:rPr>
          <w:rFonts w:ascii="Times New Roman" w:eastAsia="Times New Roman" w:hAnsi="Times New Roman" w:cs="Times New Roman"/>
          <w:color w:val="000000"/>
          <w:sz w:val="26"/>
          <w:szCs w:val="26"/>
          <w:lang w:eastAsia="ru-RU"/>
        </w:rPr>
        <w:t>_______________________________________________________,</w:t>
      </w:r>
    </w:p>
    <w:p w:rsidR="00537132" w:rsidRPr="003A5848" w:rsidRDefault="00537132" w:rsidP="00537132">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
          <w:color w:val="000000"/>
          <w:sz w:val="26"/>
          <w:szCs w:val="26"/>
          <w:vertAlign w:val="superscript"/>
          <w:lang w:eastAsia="ru-RU"/>
        </w:rPr>
      </w:pPr>
      <w:r w:rsidRPr="003A5848">
        <w:rPr>
          <w:rFonts w:ascii="Times New Roman" w:eastAsia="Times New Roman" w:hAnsi="Times New Roman" w:cs="Times New Roman"/>
          <w:color w:val="000000"/>
          <w:sz w:val="26"/>
          <w:szCs w:val="26"/>
          <w:vertAlign w:val="superscript"/>
          <w:lang w:eastAsia="ru-RU"/>
        </w:rPr>
        <w:t>(</w:t>
      </w:r>
      <w:r w:rsidRPr="003A5848">
        <w:rPr>
          <w:rFonts w:ascii="Times New Roman" w:eastAsia="Times New Roman" w:hAnsi="Times New Roman" w:cs="Times New Roman"/>
          <w:i/>
          <w:color w:val="000000"/>
          <w:sz w:val="26"/>
          <w:szCs w:val="26"/>
          <w:vertAlign w:val="superscript"/>
          <w:lang w:eastAsia="ru-RU"/>
        </w:rPr>
        <w:t>ФИО родителя (законного представителя</w:t>
      </w:r>
      <w:r w:rsidR="008421EA">
        <w:rPr>
          <w:rFonts w:ascii="Times New Roman" w:eastAsia="Times New Roman" w:hAnsi="Times New Roman" w:cs="Times New Roman"/>
          <w:i/>
          <w:color w:val="000000"/>
          <w:sz w:val="26"/>
          <w:szCs w:val="26"/>
          <w:vertAlign w:val="superscript"/>
          <w:lang w:eastAsia="ru-RU"/>
        </w:rPr>
        <w:t>)</w:t>
      </w:r>
      <w:r w:rsidRPr="003A5848">
        <w:rPr>
          <w:rFonts w:ascii="Times New Roman" w:eastAsia="Times New Roman" w:hAnsi="Times New Roman" w:cs="Times New Roman"/>
          <w:i/>
          <w:color w:val="000000"/>
          <w:sz w:val="26"/>
          <w:szCs w:val="26"/>
          <w:vertAlign w:val="superscript"/>
          <w:lang w:eastAsia="ru-RU"/>
        </w:rPr>
        <w:t>)</w:t>
      </w:r>
    </w:p>
    <w:p w:rsidR="00537132" w:rsidRPr="003A5848" w:rsidRDefault="00537132" w:rsidP="00537132">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6"/>
          <w:szCs w:val="26"/>
          <w:lang w:eastAsia="ru-RU"/>
        </w:rPr>
      </w:pPr>
      <w:r w:rsidRPr="00A864D6">
        <w:rPr>
          <w:rFonts w:ascii="Times New Roman" w:eastAsia="Times New Roman" w:hAnsi="Times New Roman" w:cs="Times New Roman"/>
          <w:color w:val="000000"/>
          <w:sz w:val="24"/>
          <w:szCs w:val="24"/>
          <w:lang w:eastAsia="ru-RU"/>
        </w:rPr>
        <w:t>паспорт</w:t>
      </w:r>
      <w:r w:rsidRPr="003A5848">
        <w:rPr>
          <w:rFonts w:ascii="Times New Roman" w:eastAsia="Times New Roman" w:hAnsi="Times New Roman" w:cs="Times New Roman"/>
          <w:color w:val="000000"/>
          <w:sz w:val="26"/>
          <w:szCs w:val="26"/>
          <w:lang w:eastAsia="ru-RU"/>
        </w:rPr>
        <w:t>_____</w:t>
      </w:r>
      <w:r w:rsidR="000B62AD">
        <w:rPr>
          <w:rFonts w:ascii="Times New Roman" w:eastAsia="Times New Roman" w:hAnsi="Times New Roman" w:cs="Times New Roman"/>
          <w:color w:val="000000"/>
          <w:sz w:val="26"/>
          <w:szCs w:val="26"/>
          <w:lang w:eastAsia="ru-RU"/>
        </w:rPr>
        <w:t>_</w:t>
      </w:r>
      <w:r w:rsidRPr="003A5848">
        <w:rPr>
          <w:rFonts w:ascii="Times New Roman" w:eastAsia="Times New Roman" w:hAnsi="Times New Roman" w:cs="Times New Roman"/>
          <w:color w:val="000000"/>
          <w:sz w:val="26"/>
          <w:szCs w:val="26"/>
          <w:lang w:eastAsia="ru-RU"/>
        </w:rPr>
        <w:t>__</w:t>
      </w:r>
      <w:r w:rsidR="003F4E11">
        <w:rPr>
          <w:rFonts w:ascii="Times New Roman" w:eastAsia="Times New Roman" w:hAnsi="Times New Roman" w:cs="Times New Roman"/>
          <w:color w:val="000000"/>
          <w:sz w:val="26"/>
          <w:szCs w:val="26"/>
          <w:lang w:eastAsia="ru-RU"/>
        </w:rPr>
        <w:softHyphen/>
      </w:r>
      <w:r w:rsidR="003F4E11">
        <w:rPr>
          <w:rFonts w:ascii="Times New Roman" w:eastAsia="Times New Roman" w:hAnsi="Times New Roman" w:cs="Times New Roman"/>
          <w:color w:val="000000"/>
          <w:sz w:val="26"/>
          <w:szCs w:val="26"/>
          <w:lang w:eastAsia="ru-RU"/>
        </w:rPr>
        <w:softHyphen/>
      </w:r>
      <w:r w:rsidR="003F4E11">
        <w:rPr>
          <w:rFonts w:ascii="Times New Roman" w:eastAsia="Times New Roman" w:hAnsi="Times New Roman" w:cs="Times New Roman"/>
          <w:color w:val="000000"/>
          <w:sz w:val="26"/>
          <w:szCs w:val="26"/>
          <w:lang w:eastAsia="ru-RU"/>
        </w:rPr>
        <w:softHyphen/>
        <w:t>___</w:t>
      </w:r>
      <w:r w:rsidRPr="003A5848">
        <w:rPr>
          <w:rFonts w:ascii="Times New Roman" w:eastAsia="Times New Roman" w:hAnsi="Times New Roman" w:cs="Times New Roman"/>
          <w:color w:val="000000"/>
          <w:sz w:val="26"/>
          <w:szCs w:val="26"/>
          <w:lang w:eastAsia="ru-RU"/>
        </w:rPr>
        <w:t xml:space="preserve">____ </w:t>
      </w:r>
      <w:r w:rsidRPr="00A864D6">
        <w:rPr>
          <w:rFonts w:ascii="Times New Roman" w:eastAsia="Times New Roman" w:hAnsi="Times New Roman" w:cs="Times New Roman"/>
          <w:color w:val="000000"/>
          <w:sz w:val="24"/>
          <w:szCs w:val="24"/>
          <w:lang w:eastAsia="ru-RU"/>
        </w:rPr>
        <w:t>выдан</w:t>
      </w:r>
      <w:r w:rsidRPr="003A5848">
        <w:rPr>
          <w:rFonts w:ascii="Times New Roman" w:eastAsia="Times New Roman" w:hAnsi="Times New Roman" w:cs="Times New Roman"/>
          <w:color w:val="000000"/>
          <w:sz w:val="26"/>
          <w:szCs w:val="26"/>
          <w:lang w:eastAsia="ru-RU"/>
        </w:rPr>
        <w:t xml:space="preserve"> ______________________________________________,</w:t>
      </w:r>
    </w:p>
    <w:p w:rsidR="00537132" w:rsidRPr="003A5848" w:rsidRDefault="00537132" w:rsidP="00537132">
      <w:pPr>
        <w:overflowPunct w:val="0"/>
        <w:autoSpaceDE w:val="0"/>
        <w:autoSpaceDN w:val="0"/>
        <w:adjustRightInd w:val="0"/>
        <w:spacing w:after="0" w:line="240" w:lineRule="auto"/>
        <w:contextualSpacing/>
        <w:textAlignment w:val="baseline"/>
        <w:rPr>
          <w:rFonts w:ascii="Times New Roman" w:eastAsia="Times New Roman" w:hAnsi="Times New Roman" w:cs="Times New Roman"/>
          <w:i/>
          <w:color w:val="000000"/>
          <w:sz w:val="26"/>
          <w:szCs w:val="26"/>
          <w:vertAlign w:val="superscript"/>
          <w:lang w:eastAsia="ru-RU"/>
        </w:rPr>
      </w:pPr>
      <w:r w:rsidRPr="003A5848">
        <w:rPr>
          <w:rFonts w:ascii="Times New Roman" w:eastAsia="Times New Roman" w:hAnsi="Times New Roman" w:cs="Times New Roman"/>
          <w:i/>
          <w:color w:val="000000"/>
          <w:sz w:val="26"/>
          <w:szCs w:val="26"/>
          <w:vertAlign w:val="superscript"/>
          <w:lang w:eastAsia="ru-RU"/>
        </w:rPr>
        <w:t xml:space="preserve">                     </w:t>
      </w:r>
      <w:r w:rsidR="000B62AD">
        <w:rPr>
          <w:rFonts w:ascii="Times New Roman" w:eastAsia="Times New Roman" w:hAnsi="Times New Roman" w:cs="Times New Roman"/>
          <w:i/>
          <w:color w:val="000000"/>
          <w:sz w:val="26"/>
          <w:szCs w:val="26"/>
          <w:vertAlign w:val="superscript"/>
          <w:lang w:eastAsia="ru-RU"/>
        </w:rPr>
        <w:t xml:space="preserve">  </w:t>
      </w:r>
      <w:r w:rsidR="003F4E11">
        <w:rPr>
          <w:rFonts w:ascii="Times New Roman" w:eastAsia="Times New Roman" w:hAnsi="Times New Roman" w:cs="Times New Roman"/>
          <w:i/>
          <w:color w:val="000000"/>
          <w:sz w:val="26"/>
          <w:szCs w:val="26"/>
          <w:vertAlign w:val="superscript"/>
          <w:lang w:eastAsia="ru-RU"/>
        </w:rPr>
        <w:t xml:space="preserve">     </w:t>
      </w:r>
      <w:r w:rsidRPr="003A5848">
        <w:rPr>
          <w:rFonts w:ascii="Times New Roman" w:eastAsia="Times New Roman" w:hAnsi="Times New Roman" w:cs="Times New Roman"/>
          <w:i/>
          <w:color w:val="000000"/>
          <w:sz w:val="26"/>
          <w:szCs w:val="26"/>
          <w:vertAlign w:val="superscript"/>
          <w:lang w:eastAsia="ru-RU"/>
        </w:rPr>
        <w:t xml:space="preserve"> (серия, </w:t>
      </w:r>
      <w:proofErr w:type="gramStart"/>
      <w:r w:rsidRPr="003A5848">
        <w:rPr>
          <w:rFonts w:ascii="Times New Roman" w:eastAsia="Times New Roman" w:hAnsi="Times New Roman" w:cs="Times New Roman"/>
          <w:i/>
          <w:color w:val="000000"/>
          <w:sz w:val="26"/>
          <w:szCs w:val="26"/>
          <w:vertAlign w:val="superscript"/>
          <w:lang w:eastAsia="ru-RU"/>
        </w:rPr>
        <w:t xml:space="preserve">номер)   </w:t>
      </w:r>
      <w:proofErr w:type="gramEnd"/>
      <w:r w:rsidRPr="003A5848">
        <w:rPr>
          <w:rFonts w:ascii="Times New Roman" w:eastAsia="Times New Roman" w:hAnsi="Times New Roman" w:cs="Times New Roman"/>
          <w:i/>
          <w:color w:val="000000"/>
          <w:sz w:val="26"/>
          <w:szCs w:val="26"/>
          <w:vertAlign w:val="superscript"/>
          <w:lang w:eastAsia="ru-RU"/>
        </w:rPr>
        <w:t xml:space="preserve">                                                                     (когда и кем выдан)</w:t>
      </w:r>
    </w:p>
    <w:p w:rsidR="00537132" w:rsidRPr="003A5848" w:rsidRDefault="00537132" w:rsidP="00537132">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6"/>
          <w:szCs w:val="26"/>
          <w:lang w:eastAsia="ru-RU"/>
        </w:rPr>
      </w:pPr>
      <w:r w:rsidRPr="00A864D6">
        <w:rPr>
          <w:rFonts w:ascii="Times New Roman" w:eastAsia="Times New Roman" w:hAnsi="Times New Roman" w:cs="Times New Roman"/>
          <w:color w:val="000000"/>
          <w:sz w:val="24"/>
          <w:szCs w:val="24"/>
          <w:lang w:eastAsia="ru-RU"/>
        </w:rPr>
        <w:t xml:space="preserve">адрес </w:t>
      </w:r>
      <w:proofErr w:type="gramStart"/>
      <w:r w:rsidRPr="00A864D6">
        <w:rPr>
          <w:rFonts w:ascii="Times New Roman" w:eastAsia="Times New Roman" w:hAnsi="Times New Roman" w:cs="Times New Roman"/>
          <w:color w:val="000000"/>
          <w:sz w:val="24"/>
          <w:szCs w:val="24"/>
          <w:lang w:eastAsia="ru-RU"/>
        </w:rPr>
        <w:t>регистрации:</w:t>
      </w:r>
      <w:r w:rsidRPr="003A5848">
        <w:rPr>
          <w:rFonts w:ascii="Times New Roman" w:eastAsia="Times New Roman" w:hAnsi="Times New Roman" w:cs="Times New Roman"/>
          <w:color w:val="000000"/>
          <w:sz w:val="26"/>
          <w:szCs w:val="26"/>
          <w:lang w:eastAsia="ru-RU"/>
        </w:rPr>
        <w:t>_</w:t>
      </w:r>
      <w:proofErr w:type="gramEnd"/>
      <w:r w:rsidRPr="003A5848">
        <w:rPr>
          <w:rFonts w:ascii="Times New Roman" w:eastAsia="Times New Roman" w:hAnsi="Times New Roman" w:cs="Times New Roman"/>
          <w:color w:val="000000"/>
          <w:sz w:val="26"/>
          <w:szCs w:val="26"/>
          <w:lang w:eastAsia="ru-RU"/>
        </w:rPr>
        <w:t>________</w:t>
      </w:r>
      <w:r w:rsidR="003F4E11">
        <w:rPr>
          <w:rFonts w:ascii="Times New Roman" w:eastAsia="Times New Roman" w:hAnsi="Times New Roman" w:cs="Times New Roman"/>
          <w:color w:val="000000"/>
          <w:sz w:val="26"/>
          <w:szCs w:val="26"/>
          <w:lang w:eastAsia="ru-RU"/>
        </w:rPr>
        <w:t>_</w:t>
      </w:r>
      <w:r w:rsidRPr="003A5848">
        <w:rPr>
          <w:rFonts w:ascii="Times New Roman" w:eastAsia="Times New Roman" w:hAnsi="Times New Roman" w:cs="Times New Roman"/>
          <w:color w:val="000000"/>
          <w:sz w:val="26"/>
          <w:szCs w:val="26"/>
          <w:lang w:eastAsia="ru-RU"/>
        </w:rPr>
        <w:t>_______</w:t>
      </w:r>
      <w:r w:rsidR="003F4E11">
        <w:rPr>
          <w:rFonts w:ascii="Times New Roman" w:eastAsia="Times New Roman" w:hAnsi="Times New Roman" w:cs="Times New Roman"/>
          <w:color w:val="000000"/>
          <w:sz w:val="26"/>
          <w:szCs w:val="26"/>
          <w:lang w:eastAsia="ru-RU"/>
        </w:rPr>
        <w:t>___</w:t>
      </w:r>
      <w:r w:rsidRPr="003A5848">
        <w:rPr>
          <w:rFonts w:ascii="Times New Roman" w:eastAsia="Times New Roman" w:hAnsi="Times New Roman" w:cs="Times New Roman"/>
          <w:color w:val="000000"/>
          <w:sz w:val="26"/>
          <w:szCs w:val="26"/>
          <w:lang w:eastAsia="ru-RU"/>
        </w:rPr>
        <w:t>____________</w:t>
      </w:r>
      <w:r w:rsidR="00A864D6">
        <w:rPr>
          <w:rFonts w:ascii="Times New Roman" w:eastAsia="Times New Roman" w:hAnsi="Times New Roman" w:cs="Times New Roman"/>
          <w:color w:val="000000"/>
          <w:sz w:val="26"/>
          <w:szCs w:val="26"/>
          <w:lang w:eastAsia="ru-RU"/>
        </w:rPr>
        <w:t>_</w:t>
      </w:r>
      <w:r w:rsidRPr="003A5848">
        <w:rPr>
          <w:rFonts w:ascii="Times New Roman" w:eastAsia="Times New Roman" w:hAnsi="Times New Roman" w:cs="Times New Roman"/>
          <w:color w:val="000000"/>
          <w:sz w:val="26"/>
          <w:szCs w:val="26"/>
          <w:lang w:eastAsia="ru-RU"/>
        </w:rPr>
        <w:t>__________________________,</w:t>
      </w:r>
    </w:p>
    <w:p w:rsidR="00537132" w:rsidRPr="003A5848" w:rsidRDefault="00537132" w:rsidP="00537132">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6"/>
          <w:szCs w:val="26"/>
          <w:lang w:eastAsia="ru-RU"/>
        </w:rPr>
      </w:pPr>
      <w:r w:rsidRPr="00A864D6">
        <w:rPr>
          <w:rFonts w:ascii="Times New Roman" w:eastAsia="Times New Roman" w:hAnsi="Times New Roman" w:cs="Times New Roman"/>
          <w:sz w:val="24"/>
          <w:szCs w:val="24"/>
          <w:lang w:eastAsia="ru-RU"/>
        </w:rPr>
        <w:t>даю свое согласие на обработку в</w:t>
      </w:r>
      <w:r w:rsidRPr="003A5848">
        <w:rPr>
          <w:rFonts w:ascii="Times New Roman" w:eastAsia="Times New Roman" w:hAnsi="Times New Roman" w:cs="Times New Roman"/>
          <w:sz w:val="26"/>
          <w:szCs w:val="26"/>
          <w:lang w:eastAsia="ru-RU"/>
        </w:rPr>
        <w:t xml:space="preserve"> </w:t>
      </w:r>
      <w:r w:rsidRPr="003A5848">
        <w:rPr>
          <w:rFonts w:ascii="Times New Roman" w:eastAsia="Times New Roman" w:hAnsi="Times New Roman" w:cs="Times New Roman"/>
          <w:b/>
          <w:bCs/>
          <w:color w:val="000000"/>
          <w:sz w:val="26"/>
          <w:szCs w:val="26"/>
          <w:lang w:eastAsia="ru-RU"/>
        </w:rPr>
        <w:t>_______</w:t>
      </w:r>
      <w:r w:rsidR="003F4E11">
        <w:rPr>
          <w:rFonts w:ascii="Times New Roman" w:eastAsia="Times New Roman" w:hAnsi="Times New Roman" w:cs="Times New Roman"/>
          <w:b/>
          <w:bCs/>
          <w:color w:val="000000"/>
          <w:sz w:val="26"/>
          <w:szCs w:val="26"/>
          <w:lang w:eastAsia="ru-RU"/>
        </w:rPr>
        <w:t>____</w:t>
      </w:r>
      <w:r w:rsidRPr="003A5848">
        <w:rPr>
          <w:rFonts w:ascii="Times New Roman" w:eastAsia="Times New Roman" w:hAnsi="Times New Roman" w:cs="Times New Roman"/>
          <w:b/>
          <w:bCs/>
          <w:color w:val="000000"/>
          <w:sz w:val="26"/>
          <w:szCs w:val="26"/>
          <w:lang w:eastAsia="ru-RU"/>
        </w:rPr>
        <w:t>__________________________________</w:t>
      </w:r>
    </w:p>
    <w:p w:rsidR="00537132" w:rsidRPr="003A5848" w:rsidRDefault="00537132" w:rsidP="00537132">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i/>
          <w:color w:val="000000"/>
          <w:sz w:val="26"/>
          <w:szCs w:val="26"/>
          <w:vertAlign w:val="superscript"/>
          <w:lang w:eastAsia="ru-RU"/>
        </w:rPr>
      </w:pPr>
      <w:r w:rsidRPr="003A5848">
        <w:rPr>
          <w:rFonts w:ascii="Times New Roman" w:eastAsia="Times New Roman" w:hAnsi="Times New Roman" w:cs="Times New Roman"/>
          <w:i/>
          <w:sz w:val="26"/>
          <w:szCs w:val="26"/>
          <w:vertAlign w:val="superscript"/>
          <w:lang w:eastAsia="ru-RU"/>
        </w:rPr>
        <w:tab/>
        <w:t>(наименование организации</w:t>
      </w:r>
      <w:r w:rsidRPr="003A5848">
        <w:rPr>
          <w:rFonts w:ascii="Times New Roman" w:eastAsia="Times New Roman" w:hAnsi="Times New Roman" w:cs="Times New Roman"/>
          <w:i/>
          <w:color w:val="000000"/>
          <w:sz w:val="26"/>
          <w:szCs w:val="26"/>
          <w:vertAlign w:val="superscript"/>
          <w:lang w:eastAsia="ru-RU"/>
        </w:rPr>
        <w:t>)</w:t>
      </w:r>
    </w:p>
    <w:p w:rsidR="008421EA" w:rsidRDefault="00537132" w:rsidP="008421EA">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sz w:val="26"/>
          <w:szCs w:val="26"/>
          <w:lang w:eastAsia="ru-RU"/>
        </w:rPr>
      </w:pPr>
      <w:r w:rsidRPr="00A864D6">
        <w:rPr>
          <w:rFonts w:ascii="Times New Roman" w:eastAsia="Times New Roman" w:hAnsi="Times New Roman" w:cs="Times New Roman"/>
          <w:sz w:val="24"/>
          <w:szCs w:val="24"/>
          <w:lang w:eastAsia="ru-RU"/>
        </w:rPr>
        <w:t>персональных данных</w:t>
      </w:r>
      <w:r w:rsidRPr="003A5848">
        <w:rPr>
          <w:rFonts w:ascii="Times New Roman" w:eastAsia="Times New Roman" w:hAnsi="Times New Roman" w:cs="Times New Roman"/>
          <w:sz w:val="26"/>
          <w:szCs w:val="26"/>
          <w:lang w:eastAsia="ru-RU"/>
        </w:rPr>
        <w:t xml:space="preserve"> _________________</w:t>
      </w:r>
      <w:r w:rsidR="008421EA">
        <w:rPr>
          <w:rFonts w:ascii="Times New Roman" w:eastAsia="Times New Roman" w:hAnsi="Times New Roman" w:cs="Times New Roman"/>
          <w:sz w:val="26"/>
          <w:szCs w:val="26"/>
          <w:lang w:eastAsia="ru-RU"/>
        </w:rPr>
        <w:t>_______</w:t>
      </w:r>
      <w:r w:rsidR="00A864D6">
        <w:rPr>
          <w:rFonts w:ascii="Times New Roman" w:eastAsia="Times New Roman" w:hAnsi="Times New Roman" w:cs="Times New Roman"/>
          <w:sz w:val="26"/>
          <w:szCs w:val="26"/>
          <w:lang w:eastAsia="ru-RU"/>
        </w:rPr>
        <w:t>__</w:t>
      </w:r>
      <w:r w:rsidR="008421EA">
        <w:rPr>
          <w:rFonts w:ascii="Times New Roman" w:eastAsia="Times New Roman" w:hAnsi="Times New Roman" w:cs="Times New Roman"/>
          <w:sz w:val="26"/>
          <w:szCs w:val="26"/>
          <w:lang w:eastAsia="ru-RU"/>
        </w:rPr>
        <w:t>_</w:t>
      </w:r>
      <w:r w:rsidRPr="003A5848">
        <w:rPr>
          <w:rFonts w:ascii="Times New Roman" w:eastAsia="Times New Roman" w:hAnsi="Times New Roman" w:cs="Times New Roman"/>
          <w:sz w:val="26"/>
          <w:szCs w:val="26"/>
          <w:lang w:eastAsia="ru-RU"/>
        </w:rPr>
        <w:t>__________________</w:t>
      </w:r>
      <w:r w:rsidR="00D06F94">
        <w:rPr>
          <w:rFonts w:ascii="Times New Roman" w:eastAsia="Times New Roman" w:hAnsi="Times New Roman" w:cs="Times New Roman"/>
          <w:sz w:val="26"/>
          <w:szCs w:val="26"/>
          <w:lang w:eastAsia="ru-RU"/>
        </w:rPr>
        <w:t>,</w:t>
      </w:r>
      <w:r w:rsidR="008421EA" w:rsidRPr="008421EA">
        <w:rPr>
          <w:rFonts w:ascii="Times New Roman" w:eastAsia="Times New Roman" w:hAnsi="Times New Roman" w:cs="Times New Roman"/>
          <w:sz w:val="26"/>
          <w:szCs w:val="26"/>
          <w:lang w:eastAsia="ru-RU"/>
        </w:rPr>
        <w:t xml:space="preserve"> </w:t>
      </w:r>
      <w:r w:rsidR="008421EA" w:rsidRPr="00A864D6">
        <w:rPr>
          <w:rFonts w:ascii="Times New Roman" w:eastAsia="Times New Roman" w:hAnsi="Times New Roman" w:cs="Times New Roman"/>
          <w:sz w:val="24"/>
          <w:szCs w:val="24"/>
          <w:lang w:eastAsia="ru-RU"/>
        </w:rPr>
        <w:t xml:space="preserve">относящихся </w:t>
      </w:r>
    </w:p>
    <w:p w:rsidR="008421EA" w:rsidRPr="00D06F94" w:rsidRDefault="008421EA" w:rsidP="008421EA">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sz w:val="18"/>
          <w:szCs w:val="18"/>
          <w:lang w:eastAsia="ru-RU"/>
        </w:rPr>
      </w:pPr>
      <w:r w:rsidRPr="008421E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421EA">
        <w:rPr>
          <w:rFonts w:ascii="Times New Roman" w:eastAsia="Times New Roman" w:hAnsi="Times New Roman" w:cs="Times New Roman"/>
          <w:sz w:val="20"/>
          <w:szCs w:val="20"/>
          <w:lang w:eastAsia="ru-RU"/>
        </w:rPr>
        <w:t xml:space="preserve">                                   </w:t>
      </w:r>
      <w:r w:rsidRPr="00D06F94">
        <w:rPr>
          <w:rFonts w:ascii="Times New Roman" w:eastAsia="Times New Roman" w:hAnsi="Times New Roman" w:cs="Times New Roman"/>
          <w:sz w:val="18"/>
          <w:szCs w:val="18"/>
          <w:lang w:eastAsia="ru-RU"/>
        </w:rPr>
        <w:t>(</w:t>
      </w:r>
      <w:r w:rsidRPr="00D06F94">
        <w:rPr>
          <w:rFonts w:ascii="Times New Roman" w:eastAsia="Times New Roman" w:hAnsi="Times New Roman" w:cs="Times New Roman"/>
          <w:i/>
          <w:sz w:val="18"/>
          <w:szCs w:val="18"/>
          <w:lang w:eastAsia="ru-RU"/>
        </w:rPr>
        <w:t>указать кого</w:t>
      </w:r>
      <w:r w:rsidRPr="00D06F94">
        <w:rPr>
          <w:rFonts w:ascii="Times New Roman" w:eastAsia="Times New Roman" w:hAnsi="Times New Roman" w:cs="Times New Roman"/>
          <w:sz w:val="18"/>
          <w:szCs w:val="18"/>
          <w:lang w:eastAsia="ru-RU"/>
        </w:rPr>
        <w:t xml:space="preserve">) </w:t>
      </w:r>
    </w:p>
    <w:p w:rsidR="00537132" w:rsidRPr="00A864D6" w:rsidRDefault="008421EA" w:rsidP="00537132">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i/>
          <w:sz w:val="24"/>
          <w:szCs w:val="24"/>
          <w:vertAlign w:val="superscript"/>
          <w:lang w:eastAsia="ru-RU"/>
        </w:rPr>
      </w:pPr>
      <w:r w:rsidRPr="00A864D6">
        <w:rPr>
          <w:rFonts w:ascii="Times New Roman" w:eastAsia="Times New Roman" w:hAnsi="Times New Roman" w:cs="Times New Roman"/>
          <w:sz w:val="24"/>
          <w:szCs w:val="24"/>
          <w:lang w:eastAsia="ru-RU"/>
        </w:rPr>
        <w:t xml:space="preserve">исключительно </w:t>
      </w:r>
      <w:r w:rsidR="00537132" w:rsidRPr="00A864D6">
        <w:rPr>
          <w:rFonts w:ascii="Times New Roman" w:eastAsia="Times New Roman" w:hAnsi="Times New Roman" w:cs="Times New Roman"/>
          <w:sz w:val="24"/>
          <w:szCs w:val="24"/>
          <w:lang w:eastAsia="ru-RU"/>
        </w:rPr>
        <w:t xml:space="preserve">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537132" w:rsidRPr="00A864D6">
        <w:rPr>
          <w:rFonts w:ascii="Times New Roman" w:eastAsia="Times New Roman" w:hAnsi="Times New Roman" w:cs="Times New Roman"/>
          <w:color w:val="000000"/>
          <w:sz w:val="24"/>
          <w:szCs w:val="24"/>
          <w:lang w:eastAsia="ru-RU"/>
        </w:rPr>
        <w:t xml:space="preserve">информация о выбранных экзаменах; </w:t>
      </w:r>
      <w:r w:rsidR="00537132" w:rsidRPr="00A864D6">
        <w:rPr>
          <w:rFonts w:ascii="Times New Roman" w:eastAsia="Times New Roman" w:hAnsi="Times New Roman" w:cs="Times New Roman"/>
          <w:sz w:val="24"/>
          <w:szCs w:val="24"/>
          <w:lang w:eastAsia="ru-RU"/>
        </w:rPr>
        <w:t>информация о результатах экзаменов.</w:t>
      </w:r>
    </w:p>
    <w:p w:rsidR="00537132" w:rsidRPr="00A864D6" w:rsidRDefault="00537132" w:rsidP="00537132">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A864D6">
        <w:rPr>
          <w:rFonts w:ascii="Times New Roman" w:eastAsia="Times New Roman" w:hAnsi="Times New Roman" w:cs="Times New Roman"/>
          <w:sz w:val="24"/>
          <w:szCs w:val="24"/>
          <w:lang w:eastAsia="ru-RU"/>
        </w:rPr>
        <w:t>Я даю согласие на использование персональных данных исключительно</w:t>
      </w:r>
      <w:r w:rsidRPr="00A864D6">
        <w:rPr>
          <w:rFonts w:ascii="Times New Roman" w:eastAsia="Times New Roman" w:hAnsi="Times New Roman" w:cs="Times New Roman"/>
          <w:b/>
          <w:sz w:val="24"/>
          <w:szCs w:val="24"/>
          <w:lang w:eastAsia="ru-RU"/>
        </w:rPr>
        <w:t xml:space="preserve"> </w:t>
      </w:r>
      <w:r w:rsidRPr="00A864D6">
        <w:rPr>
          <w:rFonts w:ascii="Times New Roman" w:eastAsia="Times New Roman" w:hAnsi="Times New Roman" w:cs="Times New Roman"/>
          <w:sz w:val="24"/>
          <w:szCs w:val="24"/>
          <w:lang w:eastAsia="ru-RU"/>
        </w:rPr>
        <w:t>в</w:t>
      </w:r>
      <w:r w:rsidRPr="00A864D6">
        <w:rPr>
          <w:rFonts w:ascii="Times New Roman" w:eastAsia="Times New Roman" w:hAnsi="Times New Roman" w:cs="Times New Roman"/>
          <w:b/>
          <w:sz w:val="24"/>
          <w:szCs w:val="24"/>
          <w:lang w:eastAsia="ru-RU"/>
        </w:rPr>
        <w:t> </w:t>
      </w:r>
      <w:r w:rsidRPr="00A864D6">
        <w:rPr>
          <w:rFonts w:ascii="Times New Roman" w:eastAsia="Times New Roman" w:hAnsi="Times New Roman" w:cs="Times New Roman"/>
          <w:sz w:val="24"/>
          <w:szCs w:val="24"/>
          <w:lang w:eastAsia="ru-RU"/>
        </w:rPr>
        <w:t xml:space="preserve">целях </w:t>
      </w:r>
      <w:r w:rsidRPr="00A864D6">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w:t>
      </w:r>
      <w:r w:rsidR="00D06F94" w:rsidRPr="00A864D6">
        <w:rPr>
          <w:rFonts w:ascii="Times New Roman" w:eastAsia="Times New Roman" w:hAnsi="Times New Roman" w:cs="Times New Roman"/>
          <w:color w:val="000000"/>
          <w:sz w:val="24"/>
          <w:szCs w:val="24"/>
          <w:lang w:eastAsia="ru-RU"/>
        </w:rPr>
        <w:t xml:space="preserve"> </w:t>
      </w:r>
      <w:r w:rsidRPr="00A864D6">
        <w:rPr>
          <w:rFonts w:ascii="Times New Roman" w:eastAsia="Times New Roman" w:hAnsi="Times New Roman" w:cs="Times New Roman"/>
          <w:color w:val="000000"/>
          <w:sz w:val="24"/>
          <w:szCs w:val="24"/>
          <w:lang w:eastAsia="ru-RU"/>
        </w:rPr>
        <w:t>этих результатах на электронных носителях.</w:t>
      </w:r>
    </w:p>
    <w:p w:rsidR="00D06F94" w:rsidRPr="00A864D6"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A864D6">
        <w:rPr>
          <w:rFonts w:ascii="Times New Roman" w:eastAsia="Times New Roman" w:hAnsi="Times New Roman" w:cs="Times New Roman"/>
          <w:color w:val="000000"/>
          <w:sz w:val="24"/>
          <w:szCs w:val="24"/>
          <w:lang w:eastAsia="ru-RU"/>
        </w:rPr>
        <w:t>Настоящее согласие предоставляется мной на</w:t>
      </w:r>
      <w:r w:rsidR="008E1D6E" w:rsidRPr="00A864D6">
        <w:rPr>
          <w:rFonts w:ascii="Times New Roman" w:eastAsia="Times New Roman" w:hAnsi="Times New Roman" w:cs="Times New Roman"/>
          <w:color w:val="000000"/>
          <w:sz w:val="24"/>
          <w:szCs w:val="24"/>
          <w:lang w:eastAsia="ru-RU"/>
        </w:rPr>
        <w:t xml:space="preserve"> </w:t>
      </w:r>
      <w:r w:rsidRPr="00A864D6">
        <w:rPr>
          <w:rFonts w:ascii="Times New Roman" w:eastAsia="Times New Roman" w:hAnsi="Times New Roman" w:cs="Times New Roman"/>
          <w:color w:val="000000"/>
          <w:sz w:val="24"/>
          <w:szCs w:val="24"/>
          <w:lang w:eastAsia="ru-RU"/>
        </w:rPr>
        <w:t>осуществление действий в отношении персональных данных</w:t>
      </w:r>
      <w:r w:rsidR="00D06F94" w:rsidRPr="00A864D6">
        <w:rPr>
          <w:rFonts w:ascii="Times New Roman" w:eastAsia="Times New Roman" w:hAnsi="Times New Roman" w:cs="Times New Roman"/>
          <w:color w:val="000000"/>
          <w:sz w:val="24"/>
          <w:szCs w:val="24"/>
          <w:lang w:eastAsia="ru-RU"/>
        </w:rPr>
        <w:t xml:space="preserve"> ______</w:t>
      </w:r>
      <w:r w:rsidR="00A864D6">
        <w:rPr>
          <w:rFonts w:ascii="Times New Roman" w:eastAsia="Times New Roman" w:hAnsi="Times New Roman" w:cs="Times New Roman"/>
          <w:color w:val="000000"/>
          <w:sz w:val="24"/>
          <w:szCs w:val="24"/>
          <w:lang w:eastAsia="ru-RU"/>
        </w:rPr>
        <w:t>___</w:t>
      </w:r>
      <w:r w:rsidR="00D06F94" w:rsidRPr="00A864D6">
        <w:rPr>
          <w:rFonts w:ascii="Times New Roman" w:eastAsia="Times New Roman" w:hAnsi="Times New Roman" w:cs="Times New Roman"/>
          <w:color w:val="000000"/>
          <w:sz w:val="24"/>
          <w:szCs w:val="24"/>
          <w:lang w:eastAsia="ru-RU"/>
        </w:rPr>
        <w:t>_______</w:t>
      </w:r>
      <w:r w:rsidR="00A864D6">
        <w:rPr>
          <w:rFonts w:ascii="Times New Roman" w:eastAsia="Times New Roman" w:hAnsi="Times New Roman" w:cs="Times New Roman"/>
          <w:color w:val="000000"/>
          <w:sz w:val="24"/>
          <w:szCs w:val="24"/>
          <w:lang w:eastAsia="ru-RU"/>
        </w:rPr>
        <w:t>____</w:t>
      </w:r>
      <w:r w:rsidR="00D06F94" w:rsidRPr="00A864D6">
        <w:rPr>
          <w:rFonts w:ascii="Times New Roman" w:eastAsia="Times New Roman" w:hAnsi="Times New Roman" w:cs="Times New Roman"/>
          <w:color w:val="000000"/>
          <w:sz w:val="24"/>
          <w:szCs w:val="24"/>
          <w:lang w:eastAsia="ru-RU"/>
        </w:rPr>
        <w:t>________</w:t>
      </w:r>
      <w:r w:rsidRPr="00A864D6">
        <w:rPr>
          <w:rFonts w:ascii="Times New Roman" w:eastAsia="Times New Roman" w:hAnsi="Times New Roman" w:cs="Times New Roman"/>
          <w:color w:val="000000"/>
          <w:sz w:val="24"/>
          <w:szCs w:val="24"/>
          <w:lang w:eastAsia="ru-RU"/>
        </w:rPr>
        <w:t>, которые</w:t>
      </w:r>
      <w:r w:rsidR="00D06F94" w:rsidRPr="00A864D6">
        <w:rPr>
          <w:rFonts w:ascii="Times New Roman" w:eastAsia="Times New Roman" w:hAnsi="Times New Roman" w:cs="Times New Roman"/>
          <w:color w:val="000000"/>
          <w:sz w:val="24"/>
          <w:szCs w:val="24"/>
          <w:lang w:eastAsia="ru-RU"/>
        </w:rPr>
        <w:t xml:space="preserve"> необходимы для</w:t>
      </w:r>
      <w:r w:rsidR="00A864D6" w:rsidRPr="00A864D6">
        <w:rPr>
          <w:rFonts w:ascii="Times New Roman" w:eastAsia="Times New Roman" w:hAnsi="Times New Roman" w:cs="Times New Roman"/>
          <w:color w:val="000000"/>
          <w:sz w:val="24"/>
          <w:szCs w:val="24"/>
          <w:lang w:eastAsia="ru-RU"/>
        </w:rPr>
        <w:t xml:space="preserve"> достижения</w:t>
      </w:r>
    </w:p>
    <w:p w:rsidR="00D06F94" w:rsidRPr="00D06F94" w:rsidRDefault="00D06F94"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20"/>
          <w:szCs w:val="20"/>
          <w:lang w:eastAsia="ru-RU"/>
        </w:rPr>
        <w:t xml:space="preserve">                    </w:t>
      </w:r>
      <w:r w:rsidR="00A864D6">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Pr="00D06F94">
        <w:rPr>
          <w:rFonts w:ascii="Times New Roman" w:eastAsia="Times New Roman" w:hAnsi="Times New Roman" w:cs="Times New Roman"/>
          <w:color w:val="000000"/>
          <w:sz w:val="18"/>
          <w:szCs w:val="18"/>
          <w:lang w:eastAsia="ru-RU"/>
        </w:rPr>
        <w:t>(указать кого)</w:t>
      </w:r>
    </w:p>
    <w:p w:rsidR="00537132" w:rsidRPr="00A864D6" w:rsidRDefault="00A864D6" w:rsidP="00D06F94">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ru-RU"/>
        </w:rPr>
      </w:pPr>
      <w:r w:rsidRPr="00A864D6">
        <w:rPr>
          <w:rFonts w:ascii="Times New Roman" w:eastAsia="Times New Roman" w:hAnsi="Times New Roman" w:cs="Times New Roman"/>
          <w:color w:val="000000"/>
          <w:sz w:val="24"/>
          <w:szCs w:val="24"/>
          <w:lang w:eastAsia="ru-RU"/>
        </w:rPr>
        <w:t xml:space="preserve">указанных </w:t>
      </w:r>
      <w:r w:rsidR="00537132" w:rsidRPr="00A864D6">
        <w:rPr>
          <w:rFonts w:ascii="Times New Roman" w:eastAsia="Times New Roman" w:hAnsi="Times New Roman" w:cs="Times New Roman"/>
          <w:color w:val="000000"/>
          <w:sz w:val="24"/>
          <w:szCs w:val="24"/>
          <w:lang w:eastAsia="ru-RU"/>
        </w:rPr>
        <w:t>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w:t>
      </w:r>
      <w:r w:rsidR="00D06F94" w:rsidRPr="00A864D6">
        <w:rPr>
          <w:rFonts w:ascii="Times New Roman" w:eastAsia="Times New Roman" w:hAnsi="Times New Roman" w:cs="Times New Roman"/>
          <w:color w:val="000000"/>
          <w:sz w:val="24"/>
          <w:szCs w:val="24"/>
          <w:lang w:eastAsia="ru-RU"/>
        </w:rPr>
        <w:t xml:space="preserve"> </w:t>
      </w:r>
      <w:r w:rsidR="00537132" w:rsidRPr="00A864D6">
        <w:rPr>
          <w:rFonts w:ascii="Times New Roman" w:eastAsia="Times New Roman" w:hAnsi="Times New Roman" w:cs="Times New Roman"/>
          <w:color w:val="000000"/>
          <w:sz w:val="24"/>
          <w:szCs w:val="24"/>
          <w:lang w:eastAsia="ru-RU"/>
        </w:rPr>
        <w:t>РИС), обезличивание, блокирование персональных данных, а</w:t>
      </w:r>
      <w:r w:rsidR="00D06F94" w:rsidRPr="00A864D6">
        <w:rPr>
          <w:rFonts w:ascii="Times New Roman" w:eastAsia="Times New Roman" w:hAnsi="Times New Roman" w:cs="Times New Roman"/>
          <w:color w:val="000000"/>
          <w:sz w:val="24"/>
          <w:szCs w:val="24"/>
          <w:lang w:eastAsia="ru-RU"/>
        </w:rPr>
        <w:t xml:space="preserve"> </w:t>
      </w:r>
      <w:r w:rsidR="00537132" w:rsidRPr="00A864D6">
        <w:rPr>
          <w:rFonts w:ascii="Times New Roman" w:eastAsia="Times New Roman" w:hAnsi="Times New Roman" w:cs="Times New Roman"/>
          <w:color w:val="000000"/>
          <w:sz w:val="24"/>
          <w:szCs w:val="24"/>
          <w:lang w:eastAsia="ru-RU"/>
        </w:rPr>
        <w:t>также осуществление любых иных действий, предусмотренных действующим законодательством Российской Федерации.</w:t>
      </w:r>
    </w:p>
    <w:p w:rsidR="00537132" w:rsidRPr="003A5848"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A864D6">
        <w:rPr>
          <w:rFonts w:ascii="Times New Roman" w:eastAsia="Times New Roman" w:hAnsi="Times New Roman" w:cs="Times New Roman"/>
          <w:color w:val="000000"/>
          <w:sz w:val="24"/>
          <w:szCs w:val="24"/>
          <w:lang w:eastAsia="ru-RU"/>
        </w:rPr>
        <w:t>Я проинформирован, что</w:t>
      </w:r>
      <w:r w:rsidRPr="003A5848">
        <w:rPr>
          <w:rFonts w:ascii="Times New Roman" w:eastAsia="Times New Roman" w:hAnsi="Times New Roman" w:cs="Times New Roman"/>
          <w:color w:val="000000"/>
          <w:sz w:val="26"/>
          <w:szCs w:val="26"/>
          <w:lang w:eastAsia="ru-RU"/>
        </w:rPr>
        <w:t xml:space="preserve"> </w:t>
      </w:r>
      <w:r w:rsidRPr="003A5848">
        <w:rPr>
          <w:rFonts w:ascii="Times New Roman" w:eastAsia="Times New Roman" w:hAnsi="Times New Roman" w:cs="Times New Roman"/>
          <w:b/>
          <w:bCs/>
          <w:color w:val="000000"/>
          <w:sz w:val="26"/>
          <w:szCs w:val="26"/>
          <w:lang w:eastAsia="ru-RU"/>
        </w:rPr>
        <w:t>_____________</w:t>
      </w:r>
      <w:r w:rsidR="00A864D6">
        <w:rPr>
          <w:rFonts w:ascii="Times New Roman" w:eastAsia="Times New Roman" w:hAnsi="Times New Roman" w:cs="Times New Roman"/>
          <w:b/>
          <w:bCs/>
          <w:color w:val="000000"/>
          <w:sz w:val="26"/>
          <w:szCs w:val="26"/>
          <w:lang w:eastAsia="ru-RU"/>
        </w:rPr>
        <w:t>__</w:t>
      </w:r>
      <w:r w:rsidRPr="003A5848">
        <w:rPr>
          <w:rFonts w:ascii="Times New Roman" w:eastAsia="Times New Roman" w:hAnsi="Times New Roman" w:cs="Times New Roman"/>
          <w:b/>
          <w:bCs/>
          <w:color w:val="000000"/>
          <w:sz w:val="26"/>
          <w:szCs w:val="26"/>
          <w:lang w:eastAsia="ru-RU"/>
        </w:rPr>
        <w:t>_________________________</w:t>
      </w:r>
      <w:r w:rsidRPr="003A5848">
        <w:rPr>
          <w:rFonts w:ascii="Times New Roman" w:eastAsia="Times New Roman" w:hAnsi="Times New Roman" w:cs="Times New Roman"/>
          <w:color w:val="000000"/>
          <w:sz w:val="26"/>
          <w:szCs w:val="26"/>
          <w:lang w:eastAsia="ru-RU"/>
        </w:rPr>
        <w:t xml:space="preserve"> </w:t>
      </w:r>
      <w:r w:rsidR="00D06F94" w:rsidRPr="00A864D6">
        <w:rPr>
          <w:rFonts w:ascii="Times New Roman" w:eastAsia="Times New Roman" w:hAnsi="Times New Roman" w:cs="Times New Roman"/>
          <w:color w:val="000000"/>
          <w:sz w:val="24"/>
          <w:szCs w:val="24"/>
          <w:lang w:eastAsia="ru-RU"/>
        </w:rPr>
        <w:t>гарантирует</w:t>
      </w:r>
    </w:p>
    <w:p w:rsidR="00537132" w:rsidRPr="003A5848"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i/>
          <w:sz w:val="26"/>
          <w:szCs w:val="26"/>
          <w:vertAlign w:val="superscript"/>
          <w:lang w:eastAsia="ru-RU"/>
        </w:rPr>
      </w:pPr>
      <w:r w:rsidRPr="003A5848">
        <w:rPr>
          <w:rFonts w:ascii="Times New Roman" w:eastAsia="Times New Roman" w:hAnsi="Times New Roman" w:cs="Times New Roman"/>
          <w:i/>
          <w:sz w:val="26"/>
          <w:szCs w:val="26"/>
          <w:vertAlign w:val="superscript"/>
          <w:lang w:eastAsia="ru-RU"/>
        </w:rPr>
        <w:t xml:space="preserve">                                                                                                         (наименование организации</w:t>
      </w:r>
      <w:r w:rsidRPr="003A5848">
        <w:rPr>
          <w:rFonts w:ascii="Times New Roman" w:eastAsia="Times New Roman" w:hAnsi="Times New Roman" w:cs="Times New Roman"/>
          <w:i/>
          <w:color w:val="000000"/>
          <w:sz w:val="26"/>
          <w:szCs w:val="26"/>
          <w:vertAlign w:val="superscript"/>
          <w:lang w:eastAsia="ru-RU"/>
        </w:rPr>
        <w:t>)</w:t>
      </w:r>
    </w:p>
    <w:p w:rsidR="00D06F94"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A864D6">
        <w:rPr>
          <w:rFonts w:ascii="Times New Roman" w:eastAsia="Times New Roman" w:hAnsi="Times New Roman" w:cs="Times New Roman"/>
          <w:color w:val="000000"/>
          <w:sz w:val="24"/>
          <w:szCs w:val="24"/>
          <w:lang w:eastAsia="ru-RU"/>
        </w:rPr>
        <w:t>обработку персональных данных</w:t>
      </w:r>
      <w:r w:rsidR="00D06F94">
        <w:rPr>
          <w:rFonts w:ascii="Times New Roman" w:eastAsia="Times New Roman" w:hAnsi="Times New Roman" w:cs="Times New Roman"/>
          <w:color w:val="000000"/>
          <w:sz w:val="26"/>
          <w:szCs w:val="26"/>
          <w:lang w:eastAsia="ru-RU"/>
        </w:rPr>
        <w:t>________</w:t>
      </w:r>
      <w:r w:rsidR="00A864D6">
        <w:rPr>
          <w:rFonts w:ascii="Times New Roman" w:eastAsia="Times New Roman" w:hAnsi="Times New Roman" w:cs="Times New Roman"/>
          <w:color w:val="000000"/>
          <w:sz w:val="26"/>
          <w:szCs w:val="26"/>
          <w:lang w:eastAsia="ru-RU"/>
        </w:rPr>
        <w:t>____</w:t>
      </w:r>
      <w:r w:rsidR="00D06F94">
        <w:rPr>
          <w:rFonts w:ascii="Times New Roman" w:eastAsia="Times New Roman" w:hAnsi="Times New Roman" w:cs="Times New Roman"/>
          <w:color w:val="000000"/>
          <w:sz w:val="26"/>
          <w:szCs w:val="26"/>
          <w:lang w:eastAsia="ru-RU"/>
        </w:rPr>
        <w:t>_______</w:t>
      </w:r>
      <w:r w:rsidRPr="003A5848">
        <w:rPr>
          <w:rFonts w:ascii="Times New Roman" w:eastAsia="Times New Roman" w:hAnsi="Times New Roman" w:cs="Times New Roman"/>
          <w:color w:val="000000"/>
          <w:sz w:val="26"/>
          <w:szCs w:val="26"/>
          <w:lang w:eastAsia="ru-RU"/>
        </w:rPr>
        <w:t xml:space="preserve"> </w:t>
      </w:r>
      <w:r w:rsidR="00D06F94" w:rsidRPr="00A864D6">
        <w:rPr>
          <w:rFonts w:ascii="Times New Roman" w:eastAsia="Times New Roman" w:hAnsi="Times New Roman" w:cs="Times New Roman"/>
          <w:color w:val="000000"/>
          <w:sz w:val="24"/>
          <w:szCs w:val="24"/>
          <w:lang w:eastAsia="ru-RU"/>
        </w:rPr>
        <w:t>в соответствии с действующим</w:t>
      </w:r>
    </w:p>
    <w:p w:rsidR="00D06F94" w:rsidRPr="00D06F94" w:rsidRDefault="00D06F94"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20"/>
          <w:szCs w:val="20"/>
          <w:lang w:eastAsia="ru-RU"/>
        </w:rPr>
        <w:t xml:space="preserve">                                                                                 </w:t>
      </w:r>
      <w:r w:rsidR="00537132" w:rsidRPr="00D06F94">
        <w:rPr>
          <w:rFonts w:ascii="Times New Roman" w:eastAsia="Times New Roman" w:hAnsi="Times New Roman" w:cs="Times New Roman"/>
          <w:color w:val="000000"/>
          <w:sz w:val="18"/>
          <w:szCs w:val="18"/>
          <w:lang w:eastAsia="ru-RU"/>
        </w:rPr>
        <w:t>(указать кого)</w:t>
      </w:r>
    </w:p>
    <w:p w:rsidR="00537132" w:rsidRPr="00A864D6"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A864D6">
        <w:rPr>
          <w:rFonts w:ascii="Times New Roman" w:eastAsia="Times New Roman" w:hAnsi="Times New Roman" w:cs="Times New Roman"/>
          <w:color w:val="000000"/>
          <w:sz w:val="24"/>
          <w:szCs w:val="24"/>
          <w:lang w:eastAsia="ru-RU"/>
        </w:rPr>
        <w:t xml:space="preserve"> законодательством Российской Федерации как неавтоматизированным, так и автоматизированным способами.</w:t>
      </w:r>
    </w:p>
    <w:p w:rsidR="00537132" w:rsidRPr="00A864D6"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A864D6">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537132" w:rsidRPr="00A864D6"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A864D6">
        <w:rPr>
          <w:rFonts w:ascii="Times New Roman" w:eastAsia="Times New Roman" w:hAnsi="Times New Roman" w:cs="Times New Roman"/>
          <w:color w:val="000000"/>
          <w:sz w:val="24"/>
          <w:szCs w:val="24"/>
          <w:lang w:eastAsia="ru-RU"/>
        </w:rPr>
        <w:t>Данное согласие может быть отозвано в</w:t>
      </w:r>
      <w:r w:rsidR="00A864D6">
        <w:rPr>
          <w:rFonts w:ascii="Times New Roman" w:eastAsia="Times New Roman" w:hAnsi="Times New Roman" w:cs="Times New Roman"/>
          <w:color w:val="000000"/>
          <w:sz w:val="24"/>
          <w:szCs w:val="24"/>
          <w:lang w:eastAsia="ru-RU"/>
        </w:rPr>
        <w:t xml:space="preserve"> </w:t>
      </w:r>
      <w:r w:rsidRPr="00A864D6">
        <w:rPr>
          <w:rFonts w:ascii="Times New Roman" w:eastAsia="Times New Roman" w:hAnsi="Times New Roman" w:cs="Times New Roman"/>
          <w:color w:val="000000"/>
          <w:sz w:val="24"/>
          <w:szCs w:val="24"/>
          <w:lang w:eastAsia="ru-RU"/>
        </w:rPr>
        <w:t>любой момент по</w:t>
      </w:r>
      <w:r w:rsidR="00A864D6">
        <w:rPr>
          <w:rFonts w:ascii="Times New Roman" w:eastAsia="Times New Roman" w:hAnsi="Times New Roman" w:cs="Times New Roman"/>
          <w:color w:val="000000"/>
          <w:sz w:val="24"/>
          <w:szCs w:val="24"/>
          <w:lang w:eastAsia="ru-RU"/>
        </w:rPr>
        <w:t xml:space="preserve"> </w:t>
      </w:r>
      <w:r w:rsidRPr="00A864D6">
        <w:rPr>
          <w:rFonts w:ascii="Times New Roman" w:eastAsia="Times New Roman" w:hAnsi="Times New Roman" w:cs="Times New Roman"/>
          <w:color w:val="000000"/>
          <w:sz w:val="24"/>
          <w:szCs w:val="24"/>
          <w:lang w:eastAsia="ru-RU"/>
        </w:rPr>
        <w:t xml:space="preserve">моему письменному заявлению.  </w:t>
      </w:r>
    </w:p>
    <w:p w:rsidR="00537132" w:rsidRPr="00A864D6"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A864D6">
        <w:rPr>
          <w:rFonts w:ascii="Times New Roman" w:eastAsia="Times New Roman" w:hAnsi="Times New Roman" w:cs="Times New Roman"/>
          <w:color w:val="000000"/>
          <w:sz w:val="24"/>
          <w:szCs w:val="24"/>
          <w:lang w:eastAsia="ru-RU"/>
        </w:rPr>
        <w:t>Я подтверждаю, что, давая такое согласие, я</w:t>
      </w:r>
      <w:r w:rsidR="00A864D6">
        <w:rPr>
          <w:rFonts w:ascii="Times New Roman" w:eastAsia="Times New Roman" w:hAnsi="Times New Roman" w:cs="Times New Roman"/>
          <w:color w:val="000000"/>
          <w:sz w:val="24"/>
          <w:szCs w:val="24"/>
          <w:lang w:eastAsia="ru-RU"/>
        </w:rPr>
        <w:t xml:space="preserve"> </w:t>
      </w:r>
      <w:r w:rsidRPr="00A864D6">
        <w:rPr>
          <w:rFonts w:ascii="Times New Roman" w:eastAsia="Times New Roman" w:hAnsi="Times New Roman" w:cs="Times New Roman"/>
          <w:color w:val="000000"/>
          <w:sz w:val="24"/>
          <w:szCs w:val="24"/>
          <w:lang w:eastAsia="ru-RU"/>
        </w:rPr>
        <w:t>действую по</w:t>
      </w:r>
      <w:r w:rsidR="00A864D6">
        <w:rPr>
          <w:rFonts w:ascii="Times New Roman" w:eastAsia="Times New Roman" w:hAnsi="Times New Roman" w:cs="Times New Roman"/>
          <w:color w:val="000000"/>
          <w:sz w:val="24"/>
          <w:szCs w:val="24"/>
          <w:lang w:eastAsia="ru-RU"/>
        </w:rPr>
        <w:t xml:space="preserve"> </w:t>
      </w:r>
      <w:r w:rsidRPr="00A864D6">
        <w:rPr>
          <w:rFonts w:ascii="Times New Roman" w:eastAsia="Times New Roman" w:hAnsi="Times New Roman" w:cs="Times New Roman"/>
          <w:color w:val="000000"/>
          <w:sz w:val="24"/>
          <w:szCs w:val="24"/>
          <w:lang w:eastAsia="ru-RU"/>
        </w:rPr>
        <w:t xml:space="preserve">собственной воле </w:t>
      </w:r>
      <w:r w:rsidRPr="00A864D6">
        <w:rPr>
          <w:rFonts w:ascii="Times New Roman" w:eastAsia="Times New Roman" w:hAnsi="Times New Roman" w:cs="Times New Roman"/>
          <w:color w:val="000000"/>
          <w:sz w:val="24"/>
          <w:szCs w:val="24"/>
          <w:lang w:eastAsia="ru-RU"/>
        </w:rPr>
        <w:br/>
        <w:t>и в своих интересах.</w:t>
      </w:r>
    </w:p>
    <w:p w:rsidR="00A864D6" w:rsidRDefault="00A864D6"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p>
    <w:p w:rsidR="00A864D6" w:rsidRPr="003A5848" w:rsidRDefault="00A864D6"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p>
    <w:p w:rsidR="00537132" w:rsidRPr="003A5848"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3A5848">
        <w:rPr>
          <w:rFonts w:ascii="Times New Roman" w:eastAsia="Times New Roman" w:hAnsi="Times New Roman" w:cs="Times New Roman"/>
          <w:color w:val="000000"/>
          <w:sz w:val="26"/>
          <w:szCs w:val="26"/>
          <w:lang w:eastAsia="ru-RU"/>
        </w:rPr>
        <w:t> "____" ___________ 20__ г.                       _____________ /___</w:t>
      </w:r>
      <w:r w:rsidR="008421EA">
        <w:rPr>
          <w:rFonts w:ascii="Times New Roman" w:eastAsia="Times New Roman" w:hAnsi="Times New Roman" w:cs="Times New Roman"/>
          <w:color w:val="000000"/>
          <w:sz w:val="26"/>
          <w:szCs w:val="26"/>
          <w:lang w:eastAsia="ru-RU"/>
        </w:rPr>
        <w:t>_</w:t>
      </w:r>
      <w:r w:rsidRPr="003A5848">
        <w:rPr>
          <w:rFonts w:ascii="Times New Roman" w:eastAsia="Times New Roman" w:hAnsi="Times New Roman" w:cs="Times New Roman"/>
          <w:color w:val="000000"/>
          <w:sz w:val="26"/>
          <w:szCs w:val="26"/>
          <w:lang w:eastAsia="ru-RU"/>
        </w:rPr>
        <w:t>_______________/</w:t>
      </w:r>
    </w:p>
    <w:p w:rsidR="00537132" w:rsidRPr="008421EA"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0"/>
          <w:szCs w:val="20"/>
          <w:lang w:eastAsia="ru-RU"/>
        </w:rPr>
      </w:pPr>
      <w:r w:rsidRPr="008421EA">
        <w:rPr>
          <w:rFonts w:ascii="Times New Roman" w:eastAsia="Times New Roman" w:hAnsi="Times New Roman" w:cs="Times New Roman"/>
          <w:color w:val="000000"/>
          <w:sz w:val="20"/>
          <w:szCs w:val="20"/>
          <w:lang w:eastAsia="ru-RU"/>
        </w:rPr>
        <w:t xml:space="preserve">                       </w:t>
      </w:r>
      <w:r w:rsidR="008421EA">
        <w:rPr>
          <w:rFonts w:ascii="Times New Roman" w:eastAsia="Times New Roman" w:hAnsi="Times New Roman" w:cs="Times New Roman"/>
          <w:color w:val="000000"/>
          <w:sz w:val="20"/>
          <w:szCs w:val="20"/>
          <w:lang w:eastAsia="ru-RU"/>
        </w:rPr>
        <w:t xml:space="preserve">                         </w:t>
      </w:r>
      <w:r w:rsidRPr="008421EA">
        <w:rPr>
          <w:rFonts w:ascii="Times New Roman" w:eastAsia="Times New Roman" w:hAnsi="Times New Roman" w:cs="Times New Roman"/>
          <w:color w:val="000000"/>
          <w:sz w:val="20"/>
          <w:szCs w:val="20"/>
          <w:lang w:eastAsia="ru-RU"/>
        </w:rPr>
        <w:t xml:space="preserve">                                                   </w:t>
      </w:r>
      <w:r w:rsidR="00D25FDD" w:rsidRPr="008421EA">
        <w:rPr>
          <w:rFonts w:ascii="Times New Roman" w:eastAsia="Times New Roman" w:hAnsi="Times New Roman" w:cs="Times New Roman"/>
          <w:color w:val="000000"/>
          <w:sz w:val="20"/>
          <w:szCs w:val="20"/>
          <w:lang w:eastAsia="ru-RU"/>
        </w:rPr>
        <w:t xml:space="preserve"> </w:t>
      </w:r>
      <w:r w:rsidRPr="008421EA">
        <w:rPr>
          <w:rFonts w:ascii="Times New Roman" w:eastAsia="Times New Roman" w:hAnsi="Times New Roman" w:cs="Times New Roman"/>
          <w:color w:val="000000"/>
          <w:sz w:val="20"/>
          <w:szCs w:val="20"/>
          <w:lang w:eastAsia="ru-RU"/>
        </w:rPr>
        <w:t xml:space="preserve">  </w:t>
      </w:r>
      <w:r w:rsidRPr="008421EA">
        <w:rPr>
          <w:rFonts w:ascii="Times New Roman" w:eastAsia="Times New Roman" w:hAnsi="Times New Roman" w:cs="Times New Roman"/>
          <w:bCs/>
          <w:i/>
          <w:color w:val="000000"/>
          <w:sz w:val="20"/>
          <w:szCs w:val="20"/>
          <w:lang w:eastAsia="ru-RU"/>
        </w:rPr>
        <w:t xml:space="preserve">Подпись    </w:t>
      </w:r>
      <w:r w:rsidR="008421EA">
        <w:rPr>
          <w:rFonts w:ascii="Times New Roman" w:eastAsia="Times New Roman" w:hAnsi="Times New Roman" w:cs="Times New Roman"/>
          <w:bCs/>
          <w:i/>
          <w:color w:val="000000"/>
          <w:sz w:val="20"/>
          <w:szCs w:val="20"/>
          <w:lang w:eastAsia="ru-RU"/>
        </w:rPr>
        <w:t xml:space="preserve">         </w:t>
      </w:r>
      <w:r w:rsidRPr="008421EA">
        <w:rPr>
          <w:rFonts w:ascii="Times New Roman" w:eastAsia="Times New Roman" w:hAnsi="Times New Roman" w:cs="Times New Roman"/>
          <w:bCs/>
          <w:i/>
          <w:color w:val="000000"/>
          <w:sz w:val="20"/>
          <w:szCs w:val="20"/>
          <w:lang w:eastAsia="ru-RU"/>
        </w:rPr>
        <w:t xml:space="preserve"> </w:t>
      </w:r>
      <w:r w:rsidR="00D25FDD" w:rsidRPr="008421EA">
        <w:rPr>
          <w:rFonts w:ascii="Times New Roman" w:eastAsia="Times New Roman" w:hAnsi="Times New Roman" w:cs="Times New Roman"/>
          <w:bCs/>
          <w:i/>
          <w:color w:val="000000"/>
          <w:sz w:val="20"/>
          <w:szCs w:val="20"/>
          <w:lang w:eastAsia="ru-RU"/>
        </w:rPr>
        <w:t xml:space="preserve">   </w:t>
      </w:r>
      <w:r w:rsidR="008421EA" w:rsidRPr="008421EA">
        <w:rPr>
          <w:rFonts w:ascii="Times New Roman" w:eastAsia="Times New Roman" w:hAnsi="Times New Roman" w:cs="Times New Roman"/>
          <w:bCs/>
          <w:i/>
          <w:color w:val="000000"/>
          <w:sz w:val="20"/>
          <w:szCs w:val="20"/>
          <w:lang w:eastAsia="ru-RU"/>
        </w:rPr>
        <w:t xml:space="preserve"> </w:t>
      </w:r>
      <w:r w:rsidRPr="008421EA">
        <w:rPr>
          <w:rFonts w:ascii="Times New Roman" w:eastAsia="Times New Roman" w:hAnsi="Times New Roman" w:cs="Times New Roman"/>
          <w:bCs/>
          <w:i/>
          <w:color w:val="000000"/>
          <w:sz w:val="20"/>
          <w:szCs w:val="20"/>
          <w:lang w:eastAsia="ru-RU"/>
        </w:rPr>
        <w:t>Расшифровка подписи</w:t>
      </w:r>
    </w:p>
    <w:sectPr w:rsidR="00537132" w:rsidRPr="008421EA" w:rsidSect="00D06F94">
      <w:pgSz w:w="11906" w:h="16838" w:code="9"/>
      <w:pgMar w:top="993" w:right="707" w:bottom="709" w:left="1418" w:header="680" w:footer="68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0A5" w:rsidRDefault="004E10A5" w:rsidP="003A5848">
      <w:pPr>
        <w:spacing w:after="0" w:line="240" w:lineRule="auto"/>
      </w:pPr>
      <w:r>
        <w:separator/>
      </w:r>
    </w:p>
  </w:endnote>
  <w:endnote w:type="continuationSeparator" w:id="0">
    <w:p w:rsidR="004E10A5" w:rsidRDefault="004E10A5" w:rsidP="003A5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3CC" w:rsidRDefault="005743CC">
    <w:pPr>
      <w:pStyle w:val="aa"/>
      <w:jc w:val="right"/>
    </w:pPr>
  </w:p>
  <w:p w:rsidR="005743CC" w:rsidRDefault="005743C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3CC" w:rsidRDefault="005743CC" w:rsidP="003A584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34</w:t>
    </w:r>
    <w:r>
      <w:rPr>
        <w:rStyle w:val="ac"/>
      </w:rPr>
      <w:fldChar w:fldCharType="end"/>
    </w:r>
  </w:p>
  <w:p w:rsidR="005743CC" w:rsidRDefault="005743CC" w:rsidP="003A5848">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3CC" w:rsidRDefault="005743CC" w:rsidP="003A5848">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0A5" w:rsidRDefault="004E10A5" w:rsidP="003A5848">
      <w:pPr>
        <w:spacing w:after="0" w:line="240" w:lineRule="auto"/>
      </w:pPr>
      <w:r>
        <w:separator/>
      </w:r>
    </w:p>
  </w:footnote>
  <w:footnote w:type="continuationSeparator" w:id="0">
    <w:p w:rsidR="004E10A5" w:rsidRDefault="004E10A5" w:rsidP="003A5848">
      <w:pPr>
        <w:spacing w:after="0" w:line="240" w:lineRule="auto"/>
      </w:pPr>
      <w:r>
        <w:continuationSeparator/>
      </w:r>
    </w:p>
  </w:footnote>
  <w:footnote w:id="1">
    <w:p w:rsidR="005743CC" w:rsidRDefault="005743CC">
      <w:pPr>
        <w:pStyle w:val="af7"/>
      </w:pPr>
      <w:r>
        <w:rPr>
          <w:rStyle w:val="af1"/>
        </w:rPr>
        <w:footnoteRef/>
      </w:r>
      <w:r>
        <w:t xml:space="preserve">   См. подпункт 4.7 </w:t>
      </w:r>
      <w:r w:rsidRPr="00DE64FB">
        <w:t xml:space="preserve"> пункта 4 </w:t>
      </w:r>
      <w:r>
        <w:t>Порядка</w:t>
      </w:r>
    </w:p>
  </w:footnote>
  <w:footnote w:id="2">
    <w:p w:rsidR="005743CC" w:rsidRDefault="005743CC" w:rsidP="00513DB3">
      <w:pPr>
        <w:pStyle w:val="af7"/>
      </w:pPr>
      <w:r>
        <w:rPr>
          <w:rStyle w:val="af1"/>
        </w:rPr>
        <w:footnoteRef/>
      </w:r>
      <w:r>
        <w:t xml:space="preserve"> Для участников итогового собеседования с ОВЗ, участников итогового собеседования - детей-инвалидов </w:t>
      </w:r>
    </w:p>
    <w:p w:rsidR="005743CC" w:rsidRDefault="005743CC" w:rsidP="00513DB3">
      <w:pPr>
        <w:pStyle w:val="af7"/>
      </w:pPr>
      <w:r>
        <w:t>и инвалидов при наличии соответствующего заключения ПМПК может быть организована отдельная аудитория проведения итогового собеседования.</w:t>
      </w:r>
    </w:p>
  </w:footnote>
  <w:footnote w:id="3">
    <w:p w:rsidR="005743CC" w:rsidRDefault="005743CC" w:rsidP="00513DB3">
      <w:pPr>
        <w:pStyle w:val="af7"/>
        <w:jc w:val="both"/>
      </w:pPr>
      <w:r>
        <w:rPr>
          <w:rStyle w:val="af1"/>
        </w:rPr>
        <w:footnoteRef/>
      </w:r>
      <w:r>
        <w:t xml:space="preserve"> Министерство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w:t>
      </w:r>
    </w:p>
    <w:p w:rsidR="005743CC" w:rsidRDefault="005743CC" w:rsidP="00513DB3">
      <w:pPr>
        <w:pStyle w:val="af7"/>
        <w:jc w:val="both"/>
      </w:pPr>
      <w:r>
        <w:t>для их дальнейшего перевода на шрифт Брайля.</w:t>
      </w:r>
    </w:p>
  </w:footnote>
  <w:footnote w:id="4">
    <w:p w:rsidR="005743CC" w:rsidRDefault="005743CC" w:rsidP="00513DB3">
      <w:pPr>
        <w:pStyle w:val="af7"/>
        <w:jc w:val="both"/>
      </w:pPr>
      <w:r>
        <w:rPr>
          <w:rStyle w:val="af1"/>
        </w:rPr>
        <w:footnoteRef/>
      </w:r>
      <w:r>
        <w:t xml:space="preserve"> Министерство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w:t>
      </w:r>
    </w:p>
    <w:p w:rsidR="005743CC" w:rsidRDefault="005743CC" w:rsidP="00513DB3">
      <w:pPr>
        <w:pStyle w:val="af7"/>
        <w:jc w:val="both"/>
      </w:pPr>
      <w:r>
        <w:t>для их дальнейшего масштабирования в местах проведения итогового собеседования.</w:t>
      </w:r>
    </w:p>
    <w:p w:rsidR="005743CC" w:rsidRDefault="005743CC" w:rsidP="00513DB3">
      <w:pPr>
        <w:pStyle w:val="af7"/>
      </w:pPr>
    </w:p>
  </w:footnote>
  <w:footnote w:id="5">
    <w:p w:rsidR="005743CC" w:rsidRDefault="005743CC" w:rsidP="0070392A">
      <w:pPr>
        <w:pStyle w:val="af7"/>
        <w:ind w:firstLine="426"/>
        <w:jc w:val="both"/>
        <w:rPr>
          <w:sz w:val="22"/>
          <w:szCs w:val="22"/>
        </w:rPr>
      </w:pPr>
      <w:r w:rsidRPr="00A50DD0">
        <w:rPr>
          <w:rStyle w:val="af1"/>
          <w:sz w:val="22"/>
          <w:szCs w:val="22"/>
        </w:rPr>
        <w:footnoteRef/>
      </w:r>
      <w:r w:rsidRPr="00A50DD0">
        <w:rPr>
          <w:sz w:val="22"/>
          <w:szCs w:val="22"/>
        </w:rPr>
        <w:t xml:space="preserve"> </w:t>
      </w:r>
      <w:r>
        <w:rPr>
          <w:sz w:val="22"/>
          <w:szCs w:val="22"/>
        </w:rPr>
        <w:t>Министерство</w:t>
      </w:r>
      <w:r w:rsidRPr="00A50DD0">
        <w:rPr>
          <w:sz w:val="22"/>
          <w:szCs w:val="22"/>
        </w:rPr>
        <w:t xml:space="preserve"> может принять решение о проведении итогового собеседования </w:t>
      </w:r>
      <w:r>
        <w:rPr>
          <w:sz w:val="22"/>
          <w:szCs w:val="22"/>
        </w:rPr>
        <w:t xml:space="preserve">в дистанционной форме для всех участников итогового собеседования либо определить конкретные категории участников итогового собеседования, для которых итоговое собеседование может проводиться в дистанционной форме. </w:t>
      </w:r>
    </w:p>
    <w:p w:rsidR="005743CC" w:rsidRDefault="005743CC" w:rsidP="0070392A">
      <w:pPr>
        <w:pStyle w:val="af7"/>
        <w:ind w:firstLine="426"/>
        <w:jc w:val="both"/>
        <w:rPr>
          <w:sz w:val="22"/>
          <w:szCs w:val="22"/>
        </w:rPr>
      </w:pPr>
      <w:r>
        <w:rPr>
          <w:sz w:val="22"/>
          <w:szCs w:val="22"/>
        </w:rPr>
        <w:t xml:space="preserve">Например: </w:t>
      </w:r>
    </w:p>
    <w:p w:rsidR="005743CC" w:rsidRDefault="005743CC" w:rsidP="0070392A">
      <w:pPr>
        <w:pStyle w:val="af7"/>
        <w:ind w:firstLine="426"/>
        <w:jc w:val="both"/>
        <w:rPr>
          <w:sz w:val="22"/>
          <w:szCs w:val="22"/>
        </w:rPr>
      </w:pPr>
      <w:r>
        <w:rPr>
          <w:sz w:val="22"/>
          <w:szCs w:val="22"/>
        </w:rPr>
        <w:t xml:space="preserve">для </w:t>
      </w:r>
      <w:r w:rsidRPr="00A50DD0">
        <w:rPr>
          <w:sz w:val="22"/>
          <w:szCs w:val="22"/>
        </w:rPr>
        <w:t>обучающи</w:t>
      </w:r>
      <w:r>
        <w:rPr>
          <w:sz w:val="22"/>
          <w:szCs w:val="22"/>
        </w:rPr>
        <w:t>х</w:t>
      </w:r>
      <w:r w:rsidRPr="00A50DD0">
        <w:rPr>
          <w:sz w:val="22"/>
          <w:szCs w:val="22"/>
        </w:rPr>
        <w:t>ся, осваивающи</w:t>
      </w:r>
      <w:r>
        <w:rPr>
          <w:sz w:val="22"/>
          <w:szCs w:val="22"/>
        </w:rPr>
        <w:t>х</w:t>
      </w:r>
      <w:r w:rsidRPr="00A50DD0">
        <w:rPr>
          <w:sz w:val="22"/>
          <w:szCs w:val="22"/>
        </w:rPr>
        <w:t xml:space="preserve"> образовательные программы основного общего образования </w:t>
      </w:r>
      <w:r>
        <w:rPr>
          <w:sz w:val="22"/>
          <w:szCs w:val="22"/>
        </w:rPr>
        <w:br/>
      </w:r>
      <w:r w:rsidRPr="00A50DD0">
        <w:rPr>
          <w:sz w:val="22"/>
          <w:szCs w:val="22"/>
        </w:rPr>
        <w:t>с применением дистанционных образовательных технологий</w:t>
      </w:r>
      <w:r>
        <w:rPr>
          <w:sz w:val="22"/>
          <w:szCs w:val="22"/>
        </w:rPr>
        <w:t xml:space="preserve">; </w:t>
      </w:r>
    </w:p>
    <w:p w:rsidR="005743CC" w:rsidRDefault="005743CC" w:rsidP="0070392A">
      <w:pPr>
        <w:pStyle w:val="af7"/>
        <w:ind w:firstLine="426"/>
        <w:jc w:val="both"/>
        <w:rPr>
          <w:sz w:val="22"/>
          <w:szCs w:val="22"/>
        </w:rPr>
      </w:pPr>
      <w:r>
        <w:rPr>
          <w:sz w:val="22"/>
          <w:szCs w:val="22"/>
        </w:rPr>
        <w:t xml:space="preserve">для </w:t>
      </w:r>
      <w:r w:rsidRPr="00A50DD0">
        <w:rPr>
          <w:sz w:val="22"/>
          <w:szCs w:val="22"/>
        </w:rPr>
        <w:t>участник</w:t>
      </w:r>
      <w:r>
        <w:rPr>
          <w:sz w:val="22"/>
          <w:szCs w:val="22"/>
        </w:rPr>
        <w:t>ов</w:t>
      </w:r>
      <w:r w:rsidRPr="00A50DD0">
        <w:rPr>
          <w:sz w:val="22"/>
          <w:szCs w:val="22"/>
        </w:rPr>
        <w:t xml:space="preserve"> итогового собеседования, обучающи</w:t>
      </w:r>
      <w:r>
        <w:rPr>
          <w:sz w:val="22"/>
          <w:szCs w:val="22"/>
        </w:rPr>
        <w:t>х</w:t>
      </w:r>
      <w:r w:rsidRPr="00A50DD0">
        <w:rPr>
          <w:sz w:val="22"/>
          <w:szCs w:val="22"/>
        </w:rPr>
        <w:t>ся (или находящи</w:t>
      </w:r>
      <w:r>
        <w:rPr>
          <w:sz w:val="22"/>
          <w:szCs w:val="22"/>
        </w:rPr>
        <w:t>х</w:t>
      </w:r>
      <w:r w:rsidRPr="00A50DD0">
        <w:rPr>
          <w:sz w:val="22"/>
          <w:szCs w:val="22"/>
        </w:rPr>
        <w:t>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w:t>
      </w:r>
      <w:r>
        <w:rPr>
          <w:sz w:val="22"/>
          <w:szCs w:val="22"/>
        </w:rPr>
        <w:t xml:space="preserve">ждающихся </w:t>
      </w:r>
      <w:r>
        <w:rPr>
          <w:sz w:val="22"/>
          <w:szCs w:val="22"/>
        </w:rPr>
        <w:br/>
        <w:t xml:space="preserve">в длительном лечении; </w:t>
      </w:r>
    </w:p>
    <w:p w:rsidR="005743CC" w:rsidRDefault="005743CC" w:rsidP="0070392A">
      <w:pPr>
        <w:pStyle w:val="af7"/>
        <w:ind w:firstLine="426"/>
        <w:jc w:val="both"/>
        <w:rPr>
          <w:sz w:val="22"/>
          <w:szCs w:val="22"/>
        </w:rPr>
      </w:pPr>
      <w:r w:rsidRPr="00A50DD0">
        <w:rPr>
          <w:sz w:val="22"/>
          <w:szCs w:val="22"/>
        </w:rPr>
        <w:t>участник</w:t>
      </w:r>
      <w:r>
        <w:rPr>
          <w:sz w:val="22"/>
          <w:szCs w:val="22"/>
        </w:rPr>
        <w:t>ов</w:t>
      </w:r>
      <w:r w:rsidRPr="00A50DD0">
        <w:rPr>
          <w:sz w:val="22"/>
          <w:szCs w:val="22"/>
        </w:rPr>
        <w:t xml:space="preserve"> итогового собеседования, соблюдающи</w:t>
      </w:r>
      <w:r>
        <w:rPr>
          <w:sz w:val="22"/>
          <w:szCs w:val="22"/>
        </w:rPr>
        <w:t>х</w:t>
      </w:r>
      <w:r w:rsidRPr="00A50DD0">
        <w:rPr>
          <w:sz w:val="22"/>
          <w:szCs w:val="22"/>
        </w:rPr>
        <w:t xml:space="preserve"> карантинные меры, в том числе в связи </w:t>
      </w:r>
      <w:r>
        <w:rPr>
          <w:sz w:val="22"/>
          <w:szCs w:val="22"/>
        </w:rPr>
        <w:br/>
      </w:r>
      <w:r w:rsidRPr="00A50DD0">
        <w:rPr>
          <w:sz w:val="22"/>
          <w:szCs w:val="22"/>
        </w:rPr>
        <w:t xml:space="preserve">с сохранением неблагоприятной эпидемиологической ситуации на территории Российской Федерации </w:t>
      </w:r>
      <w:r>
        <w:rPr>
          <w:sz w:val="22"/>
          <w:szCs w:val="22"/>
        </w:rPr>
        <w:br/>
      </w:r>
      <w:r w:rsidRPr="00A50DD0">
        <w:rPr>
          <w:sz w:val="22"/>
          <w:szCs w:val="22"/>
        </w:rPr>
        <w:t>и за ее пределами, и не имеющие возможности прибыть в места проведения итогового собеседования</w:t>
      </w:r>
      <w:r>
        <w:rPr>
          <w:sz w:val="22"/>
          <w:szCs w:val="22"/>
        </w:rPr>
        <w:t xml:space="preserve">; </w:t>
      </w:r>
    </w:p>
    <w:p w:rsidR="005743CC" w:rsidRPr="00A50DD0" w:rsidRDefault="005743CC" w:rsidP="0070392A">
      <w:pPr>
        <w:pStyle w:val="af7"/>
        <w:ind w:firstLine="426"/>
        <w:jc w:val="both"/>
        <w:rPr>
          <w:sz w:val="22"/>
          <w:szCs w:val="22"/>
        </w:rPr>
      </w:pPr>
      <w:r>
        <w:rPr>
          <w:sz w:val="22"/>
          <w:szCs w:val="22"/>
        </w:rPr>
        <w:t xml:space="preserve">для </w:t>
      </w:r>
      <w:r w:rsidRPr="00A50DD0">
        <w:rPr>
          <w:sz w:val="22"/>
          <w:szCs w:val="22"/>
        </w:rPr>
        <w:t>участник</w:t>
      </w:r>
      <w:r>
        <w:rPr>
          <w:sz w:val="22"/>
          <w:szCs w:val="22"/>
        </w:rPr>
        <w:t>ов</w:t>
      </w:r>
      <w:r w:rsidRPr="00A50DD0">
        <w:rPr>
          <w:sz w:val="22"/>
          <w:szCs w:val="22"/>
        </w:rPr>
        <w:t xml:space="preserve"> итогового собеседования с ОВЗ, дет</w:t>
      </w:r>
      <w:r>
        <w:rPr>
          <w:sz w:val="22"/>
          <w:szCs w:val="22"/>
        </w:rPr>
        <w:t>ей</w:t>
      </w:r>
      <w:r w:rsidRPr="00A50DD0">
        <w:rPr>
          <w:sz w:val="22"/>
          <w:szCs w:val="22"/>
        </w:rPr>
        <w:t>-инвалид</w:t>
      </w:r>
      <w:r>
        <w:rPr>
          <w:sz w:val="22"/>
          <w:szCs w:val="22"/>
        </w:rPr>
        <w:t>ов</w:t>
      </w:r>
      <w:r w:rsidRPr="00A50DD0">
        <w:rPr>
          <w:sz w:val="22"/>
          <w:szCs w:val="22"/>
        </w:rPr>
        <w:t xml:space="preserve"> и инвалид</w:t>
      </w:r>
      <w:r>
        <w:rPr>
          <w:sz w:val="22"/>
          <w:szCs w:val="22"/>
        </w:rPr>
        <w:t>ов</w:t>
      </w:r>
      <w:r w:rsidRPr="00A50DD0">
        <w:rPr>
          <w:sz w:val="22"/>
          <w:szCs w:val="22"/>
        </w:rPr>
        <w:t>, не имеющи</w:t>
      </w:r>
      <w:r>
        <w:rPr>
          <w:sz w:val="22"/>
          <w:szCs w:val="22"/>
        </w:rPr>
        <w:t xml:space="preserve">х </w:t>
      </w:r>
      <w:r>
        <w:rPr>
          <w:sz w:val="22"/>
          <w:szCs w:val="22"/>
        </w:rPr>
        <w:br/>
        <w:t xml:space="preserve">по объективным причинам </w:t>
      </w:r>
      <w:r w:rsidRPr="00A50DD0">
        <w:rPr>
          <w:sz w:val="22"/>
          <w:szCs w:val="22"/>
        </w:rPr>
        <w:t xml:space="preserve"> возможности участвовать в итоговом собеседовании в очной форме</w:t>
      </w:r>
      <w:r>
        <w:rPr>
          <w:sz w:val="22"/>
          <w:szCs w:val="22"/>
        </w:rPr>
        <w:t xml:space="preserve"> и др. </w:t>
      </w:r>
    </w:p>
  </w:footnote>
  <w:footnote w:id="6">
    <w:p w:rsidR="00537132" w:rsidRDefault="00537132" w:rsidP="00537132">
      <w:pPr>
        <w:pStyle w:val="af7"/>
        <w:jc w:val="both"/>
      </w:pPr>
      <w:r>
        <w:rPr>
          <w:rStyle w:val="af1"/>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6C24C59"/>
    <w:multiLevelType w:val="multilevel"/>
    <w:tmpl w:val="77403F9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4" w15:restartNumberingAfterBreak="0">
    <w:nsid w:val="274C4660"/>
    <w:multiLevelType w:val="multilevel"/>
    <w:tmpl w:val="7B8405B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40497B"/>
    <w:multiLevelType w:val="multilevel"/>
    <w:tmpl w:val="5E4C1398"/>
    <w:lvl w:ilvl="0">
      <w:start w:val="1"/>
      <w:numFmt w:val="decimal"/>
      <w:lvlText w:val="%1."/>
      <w:lvlJc w:val="left"/>
      <w:pPr>
        <w:tabs>
          <w:tab w:val="num" w:pos="709"/>
        </w:tabs>
        <w:ind w:left="0" w:firstLine="709"/>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7" w15:restartNumberingAfterBreak="0">
    <w:nsid w:val="31986155"/>
    <w:multiLevelType w:val="hybridMultilevel"/>
    <w:tmpl w:val="825EC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CB6169"/>
    <w:multiLevelType w:val="multilevel"/>
    <w:tmpl w:val="941EC02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37EB7C78"/>
    <w:multiLevelType w:val="multilevel"/>
    <w:tmpl w:val="B654588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2AA341E"/>
    <w:multiLevelType w:val="hybridMultilevel"/>
    <w:tmpl w:val="B0064D1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570063D9"/>
    <w:multiLevelType w:val="singleLevel"/>
    <w:tmpl w:val="8C4E1BF8"/>
    <w:lvl w:ilvl="0">
      <w:start w:val="1"/>
      <w:numFmt w:val="decimal"/>
      <w:lvlText w:val="%1."/>
      <w:legacy w:legacy="1" w:legacySpace="0" w:legacyIndent="360"/>
      <w:lvlJc w:val="left"/>
      <w:rPr>
        <w:rFonts w:ascii="Times New Roman" w:hAnsi="Times New Roman" w:cs="Times New Roman" w:hint="default"/>
      </w:rPr>
    </w:lvl>
  </w:abstractNum>
  <w:abstractNum w:abstractNumId="14" w15:restartNumberingAfterBreak="0">
    <w:nsid w:val="5F614881"/>
    <w:multiLevelType w:val="multilevel"/>
    <w:tmpl w:val="534E51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16" w15:restartNumberingAfterBreak="0">
    <w:nsid w:val="5FCC684D"/>
    <w:multiLevelType w:val="hybridMultilevel"/>
    <w:tmpl w:val="B8681E12"/>
    <w:lvl w:ilvl="0" w:tplc="72D01562">
      <w:start w:val="5"/>
      <w:numFmt w:val="decimal"/>
      <w:lvlText w:val="%1."/>
      <w:lvlJc w:val="left"/>
      <w:pPr>
        <w:ind w:left="1350" w:hanging="360"/>
      </w:pPr>
      <w:rPr>
        <w:rFonts w:hint="default"/>
      </w:rPr>
    </w:lvl>
    <w:lvl w:ilvl="1" w:tplc="04190019">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7" w15:restartNumberingAfterBreak="0">
    <w:nsid w:val="66830058"/>
    <w:multiLevelType w:val="hybridMultilevel"/>
    <w:tmpl w:val="C4A2F0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7BB0DBF"/>
    <w:multiLevelType w:val="hybridMultilevel"/>
    <w:tmpl w:val="863E70DE"/>
    <w:lvl w:ilvl="0" w:tplc="88CC92A0">
      <w:start w:val="3"/>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7922651C"/>
    <w:multiLevelType w:val="multilevel"/>
    <w:tmpl w:val="86B4355C"/>
    <w:lvl w:ilvl="0">
      <w:start w:val="1"/>
      <w:numFmt w:val="decimal"/>
      <w:lvlText w:val="%1)"/>
      <w:lvlJc w:val="left"/>
      <w:pPr>
        <w:tabs>
          <w:tab w:val="num" w:pos="720"/>
        </w:tabs>
        <w:ind w:left="0"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F594980"/>
    <w:multiLevelType w:val="multilevel"/>
    <w:tmpl w:val="EF52BCAE"/>
    <w:lvl w:ilvl="0">
      <w:start w:val="1"/>
      <w:numFmt w:val="decimal"/>
      <w:lvlText w:val="%1."/>
      <w:lvlJc w:val="left"/>
      <w:pPr>
        <w:ind w:left="1350" w:hanging="81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5"/>
  </w:num>
  <w:num w:numId="2">
    <w:abstractNumId w:val="14"/>
  </w:num>
  <w:num w:numId="3">
    <w:abstractNumId w:val="19"/>
  </w:num>
  <w:num w:numId="4">
    <w:abstractNumId w:val="7"/>
  </w:num>
  <w:num w:numId="5">
    <w:abstractNumId w:val="13"/>
  </w:num>
  <w:num w:numId="6">
    <w:abstractNumId w:val="4"/>
  </w:num>
  <w:num w:numId="7">
    <w:abstractNumId w:val="18"/>
  </w:num>
  <w:num w:numId="8">
    <w:abstractNumId w:val="16"/>
  </w:num>
  <w:num w:numId="9">
    <w:abstractNumId w:val="17"/>
  </w:num>
  <w:num w:numId="10">
    <w:abstractNumId w:val="6"/>
  </w:num>
  <w:num w:numId="11">
    <w:abstractNumId w:val="0"/>
  </w:num>
  <w:num w:numId="12">
    <w:abstractNumId w:val="2"/>
  </w:num>
  <w:num w:numId="13">
    <w:abstractNumId w:val="20"/>
  </w:num>
  <w:num w:numId="14">
    <w:abstractNumId w:val="12"/>
  </w:num>
  <w:num w:numId="15">
    <w:abstractNumId w:val="11"/>
  </w:num>
  <w:num w:numId="16">
    <w:abstractNumId w:val="15"/>
  </w:num>
  <w:num w:numId="17">
    <w:abstractNumId w:val="3"/>
  </w:num>
  <w:num w:numId="18">
    <w:abstractNumId w:val="10"/>
  </w:num>
  <w:num w:numId="19">
    <w:abstractNumId w:val="8"/>
  </w:num>
  <w:num w:numId="20">
    <w:abstractNumId w:val="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848"/>
    <w:rsid w:val="000239AE"/>
    <w:rsid w:val="00040DDB"/>
    <w:rsid w:val="000B44CD"/>
    <w:rsid w:val="000B62AD"/>
    <w:rsid w:val="0011441C"/>
    <w:rsid w:val="00121702"/>
    <w:rsid w:val="001503DE"/>
    <w:rsid w:val="001C58BE"/>
    <w:rsid w:val="002811EB"/>
    <w:rsid w:val="002B5C1F"/>
    <w:rsid w:val="00317F9C"/>
    <w:rsid w:val="003A5848"/>
    <w:rsid w:val="003F4E11"/>
    <w:rsid w:val="004E10A5"/>
    <w:rsid w:val="00513DB3"/>
    <w:rsid w:val="005312E1"/>
    <w:rsid w:val="00537132"/>
    <w:rsid w:val="00540C41"/>
    <w:rsid w:val="00541DA9"/>
    <w:rsid w:val="00557791"/>
    <w:rsid w:val="005743CC"/>
    <w:rsid w:val="0070392A"/>
    <w:rsid w:val="0077284B"/>
    <w:rsid w:val="007A394F"/>
    <w:rsid w:val="008005F3"/>
    <w:rsid w:val="0083123A"/>
    <w:rsid w:val="008421EA"/>
    <w:rsid w:val="008E1D6E"/>
    <w:rsid w:val="00927EA5"/>
    <w:rsid w:val="00A864D6"/>
    <w:rsid w:val="00A927E5"/>
    <w:rsid w:val="00B06072"/>
    <w:rsid w:val="00B40CCB"/>
    <w:rsid w:val="00BB1F4D"/>
    <w:rsid w:val="00CB2F6D"/>
    <w:rsid w:val="00CB7F21"/>
    <w:rsid w:val="00D06F94"/>
    <w:rsid w:val="00D25FDD"/>
    <w:rsid w:val="00D311D6"/>
    <w:rsid w:val="00DE64FB"/>
    <w:rsid w:val="00E60E8E"/>
    <w:rsid w:val="00FD3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A739D8-A7A3-4759-892D-B4D13A86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3A5848"/>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3A5848"/>
    <w:pPr>
      <w:keepNext/>
      <w:spacing w:after="0" w:line="240" w:lineRule="auto"/>
      <w:jc w:val="right"/>
      <w:outlineLvl w:val="1"/>
    </w:pPr>
    <w:rPr>
      <w:rFonts w:ascii="Times New Roman" w:eastAsia="Times New Roman" w:hAnsi="Times New Roman" w:cs="Times New Roman"/>
      <w:b/>
      <w:sz w:val="28"/>
      <w:szCs w:val="20"/>
      <w:lang w:eastAsia="ru-RU"/>
    </w:rPr>
  </w:style>
  <w:style w:type="paragraph" w:styleId="3">
    <w:name w:val="heading 3"/>
    <w:basedOn w:val="a"/>
    <w:next w:val="a"/>
    <w:link w:val="30"/>
    <w:unhideWhenUsed/>
    <w:qFormat/>
    <w:rsid w:val="003A5848"/>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5848"/>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3A5848"/>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3A5848"/>
    <w:rPr>
      <w:rFonts w:asciiTheme="majorHAnsi" w:eastAsiaTheme="majorEastAsia" w:hAnsiTheme="majorHAnsi" w:cstheme="majorBidi"/>
      <w:color w:val="243F60" w:themeColor="accent1" w:themeShade="7F"/>
      <w:sz w:val="24"/>
      <w:szCs w:val="24"/>
      <w:lang w:eastAsia="ru-RU"/>
    </w:rPr>
  </w:style>
  <w:style w:type="numbering" w:customStyle="1" w:styleId="11">
    <w:name w:val="Нет списка1"/>
    <w:next w:val="a2"/>
    <w:uiPriority w:val="99"/>
    <w:semiHidden/>
    <w:unhideWhenUsed/>
    <w:rsid w:val="003A5848"/>
  </w:style>
  <w:style w:type="paragraph" w:styleId="a3">
    <w:name w:val="Body Text Indent"/>
    <w:basedOn w:val="a"/>
    <w:link w:val="a4"/>
    <w:rsid w:val="003A5848"/>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3A5848"/>
    <w:rPr>
      <w:rFonts w:ascii="Times New Roman" w:eastAsia="Times New Roman" w:hAnsi="Times New Roman" w:cs="Times New Roman"/>
      <w:sz w:val="24"/>
      <w:szCs w:val="20"/>
      <w:lang w:eastAsia="ru-RU"/>
    </w:rPr>
  </w:style>
  <w:style w:type="paragraph" w:styleId="a5">
    <w:name w:val="Body Text"/>
    <w:basedOn w:val="a"/>
    <w:link w:val="a6"/>
    <w:rsid w:val="003A5848"/>
    <w:pPr>
      <w:spacing w:after="0" w:line="240" w:lineRule="auto"/>
      <w:jc w:val="center"/>
    </w:pPr>
    <w:rPr>
      <w:rFonts w:ascii="Times New Roman" w:eastAsia="Times New Roman" w:hAnsi="Times New Roman" w:cs="Times New Roman"/>
      <w:b/>
      <w:sz w:val="24"/>
      <w:szCs w:val="20"/>
      <w:lang w:eastAsia="ru-RU"/>
    </w:rPr>
  </w:style>
  <w:style w:type="character" w:customStyle="1" w:styleId="a6">
    <w:name w:val="Основной текст Знак"/>
    <w:basedOn w:val="a0"/>
    <w:link w:val="a5"/>
    <w:rsid w:val="003A5848"/>
    <w:rPr>
      <w:rFonts w:ascii="Times New Roman" w:eastAsia="Times New Roman" w:hAnsi="Times New Roman" w:cs="Times New Roman"/>
      <w:b/>
      <w:sz w:val="24"/>
      <w:szCs w:val="20"/>
      <w:lang w:eastAsia="ru-RU"/>
    </w:rPr>
  </w:style>
  <w:style w:type="paragraph" w:styleId="a7">
    <w:name w:val="Title"/>
    <w:basedOn w:val="a"/>
    <w:link w:val="a8"/>
    <w:qFormat/>
    <w:rsid w:val="003A5848"/>
    <w:pPr>
      <w:spacing w:after="0" w:line="240" w:lineRule="auto"/>
      <w:jc w:val="center"/>
    </w:pPr>
    <w:rPr>
      <w:rFonts w:ascii="Times New Roman" w:eastAsia="Times New Roman" w:hAnsi="Times New Roman" w:cs="Times New Roman"/>
      <w:b/>
      <w:sz w:val="32"/>
      <w:szCs w:val="20"/>
      <w:lang w:eastAsia="ru-RU"/>
    </w:rPr>
  </w:style>
  <w:style w:type="character" w:customStyle="1" w:styleId="a8">
    <w:name w:val="Заголовок Знак"/>
    <w:basedOn w:val="a0"/>
    <w:link w:val="a7"/>
    <w:rsid w:val="003A5848"/>
    <w:rPr>
      <w:rFonts w:ascii="Times New Roman" w:eastAsia="Times New Roman" w:hAnsi="Times New Roman" w:cs="Times New Roman"/>
      <w:b/>
      <w:sz w:val="32"/>
      <w:szCs w:val="20"/>
      <w:lang w:eastAsia="ru-RU"/>
    </w:rPr>
  </w:style>
  <w:style w:type="character" w:styleId="a9">
    <w:name w:val="Hyperlink"/>
    <w:basedOn w:val="a0"/>
    <w:uiPriority w:val="99"/>
    <w:rsid w:val="003A5848"/>
    <w:rPr>
      <w:color w:val="0000FF"/>
      <w:u w:val="single"/>
    </w:rPr>
  </w:style>
  <w:style w:type="paragraph" w:styleId="aa">
    <w:name w:val="footer"/>
    <w:basedOn w:val="a"/>
    <w:link w:val="ab"/>
    <w:uiPriority w:val="99"/>
    <w:rsid w:val="003A584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3A5848"/>
    <w:rPr>
      <w:rFonts w:ascii="Times New Roman" w:eastAsia="Times New Roman" w:hAnsi="Times New Roman" w:cs="Times New Roman"/>
      <w:sz w:val="20"/>
      <w:szCs w:val="20"/>
      <w:lang w:eastAsia="ru-RU"/>
    </w:rPr>
  </w:style>
  <w:style w:type="character" w:styleId="ac">
    <w:name w:val="page number"/>
    <w:basedOn w:val="a0"/>
    <w:rsid w:val="003A5848"/>
  </w:style>
  <w:style w:type="paragraph" w:styleId="ad">
    <w:name w:val="Balloon Text"/>
    <w:basedOn w:val="a"/>
    <w:link w:val="ae"/>
    <w:rsid w:val="003A5848"/>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rsid w:val="003A5848"/>
    <w:rPr>
      <w:rFonts w:ascii="Tahoma" w:eastAsia="Times New Roman" w:hAnsi="Tahoma" w:cs="Tahoma"/>
      <w:sz w:val="16"/>
      <w:szCs w:val="16"/>
      <w:lang w:eastAsia="ru-RU"/>
    </w:rPr>
  </w:style>
  <w:style w:type="character" w:styleId="af">
    <w:name w:val="Placeholder Text"/>
    <w:basedOn w:val="a0"/>
    <w:uiPriority w:val="99"/>
    <w:semiHidden/>
    <w:rsid w:val="003A5848"/>
    <w:rPr>
      <w:color w:val="808080"/>
    </w:rPr>
  </w:style>
  <w:style w:type="paragraph" w:customStyle="1" w:styleId="ConsPlusNormal">
    <w:name w:val="ConsPlusNormal"/>
    <w:rsid w:val="003A584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Обычный1"/>
    <w:rsid w:val="003A5848"/>
    <w:pPr>
      <w:widowControl w:val="0"/>
      <w:snapToGrid w:val="0"/>
      <w:spacing w:after="0" w:line="300" w:lineRule="auto"/>
      <w:ind w:firstLine="700"/>
      <w:jc w:val="both"/>
    </w:pPr>
    <w:rPr>
      <w:rFonts w:ascii="Times New Roman" w:eastAsia="Times New Roman" w:hAnsi="Times New Roman" w:cs="Times New Roman"/>
      <w:szCs w:val="20"/>
      <w:lang w:eastAsia="ru-RU"/>
    </w:rPr>
  </w:style>
  <w:style w:type="paragraph" w:customStyle="1" w:styleId="21">
    <w:name w:val="Обычный2"/>
    <w:rsid w:val="003A5848"/>
    <w:pPr>
      <w:spacing w:after="0" w:line="240" w:lineRule="auto"/>
    </w:pPr>
    <w:rPr>
      <w:rFonts w:ascii="Times New Roman" w:eastAsia="Times New Roman" w:hAnsi="Times New Roman" w:cs="Times New Roman"/>
      <w:sz w:val="24"/>
      <w:szCs w:val="20"/>
      <w:lang w:eastAsia="ru-RU"/>
    </w:rPr>
  </w:style>
  <w:style w:type="paragraph" w:styleId="af0">
    <w:name w:val="List Paragraph"/>
    <w:basedOn w:val="a"/>
    <w:uiPriority w:val="34"/>
    <w:qFormat/>
    <w:rsid w:val="003A5848"/>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3A58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9">
    <w:name w:val="Style9"/>
    <w:basedOn w:val="a"/>
    <w:uiPriority w:val="99"/>
    <w:rsid w:val="003A58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3A5848"/>
    <w:rPr>
      <w:rFonts w:ascii="Times New Roman" w:hAnsi="Times New Roman" w:cs="Times New Roman"/>
      <w:b/>
      <w:bCs/>
      <w:sz w:val="22"/>
      <w:szCs w:val="22"/>
    </w:rPr>
  </w:style>
  <w:style w:type="character" w:customStyle="1" w:styleId="FontStyle17">
    <w:name w:val="Font Style17"/>
    <w:basedOn w:val="a0"/>
    <w:uiPriority w:val="99"/>
    <w:rsid w:val="003A5848"/>
    <w:rPr>
      <w:rFonts w:ascii="Times New Roman" w:hAnsi="Times New Roman" w:cs="Times New Roman"/>
      <w:sz w:val="26"/>
      <w:szCs w:val="26"/>
    </w:rPr>
  </w:style>
  <w:style w:type="paragraph" w:customStyle="1" w:styleId="Style11">
    <w:name w:val="Style11"/>
    <w:basedOn w:val="a"/>
    <w:uiPriority w:val="99"/>
    <w:rsid w:val="003A5848"/>
    <w:pPr>
      <w:widowControl w:val="0"/>
      <w:autoSpaceDE w:val="0"/>
      <w:autoSpaceDN w:val="0"/>
      <w:adjustRightInd w:val="0"/>
      <w:spacing w:after="0" w:line="306" w:lineRule="exact"/>
      <w:ind w:firstLine="677"/>
      <w:jc w:val="both"/>
    </w:pPr>
    <w:rPr>
      <w:rFonts w:ascii="Times New Roman" w:eastAsia="Times New Roman" w:hAnsi="Times New Roman" w:cs="Times New Roman"/>
      <w:sz w:val="24"/>
      <w:szCs w:val="24"/>
      <w:lang w:eastAsia="ru-RU"/>
    </w:rPr>
  </w:style>
  <w:style w:type="character" w:customStyle="1" w:styleId="FontStyle107">
    <w:name w:val="Font Style107"/>
    <w:basedOn w:val="a0"/>
    <w:uiPriority w:val="99"/>
    <w:rsid w:val="003A5848"/>
    <w:rPr>
      <w:rFonts w:ascii="Times New Roman" w:hAnsi="Times New Roman" w:cs="Times New Roman"/>
      <w:sz w:val="26"/>
      <w:szCs w:val="26"/>
    </w:rPr>
  </w:style>
  <w:style w:type="character" w:customStyle="1" w:styleId="FontStyle21">
    <w:name w:val="Font Style21"/>
    <w:basedOn w:val="a0"/>
    <w:uiPriority w:val="99"/>
    <w:rsid w:val="003A5848"/>
    <w:rPr>
      <w:rFonts w:ascii="Times New Roman" w:hAnsi="Times New Roman" w:cs="Times New Roman"/>
      <w:sz w:val="24"/>
      <w:szCs w:val="24"/>
    </w:rPr>
  </w:style>
  <w:style w:type="character" w:styleId="af1">
    <w:name w:val="footnote reference"/>
    <w:uiPriority w:val="99"/>
    <w:rsid w:val="003A5848"/>
    <w:rPr>
      <w:vertAlign w:val="superscript"/>
    </w:rPr>
  </w:style>
  <w:style w:type="paragraph" w:customStyle="1" w:styleId="Default">
    <w:name w:val="Default"/>
    <w:uiPriority w:val="99"/>
    <w:rsid w:val="003A58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2">
    <w:name w:val="Приложение"/>
    <w:basedOn w:val="a"/>
    <w:link w:val="af3"/>
    <w:uiPriority w:val="99"/>
    <w:rsid w:val="003A5848"/>
    <w:pPr>
      <w:spacing w:after="0" w:line="240" w:lineRule="auto"/>
      <w:jc w:val="right"/>
    </w:pPr>
    <w:rPr>
      <w:rFonts w:ascii="Times New Roman" w:eastAsia="Times New Roman" w:hAnsi="Times New Roman" w:cs="Times New Roman"/>
      <w:sz w:val="24"/>
      <w:szCs w:val="24"/>
      <w:lang w:eastAsia="ru-RU"/>
    </w:rPr>
  </w:style>
  <w:style w:type="character" w:customStyle="1" w:styleId="af3">
    <w:name w:val="Приложение Знак"/>
    <w:link w:val="af2"/>
    <w:uiPriority w:val="99"/>
    <w:locked/>
    <w:rsid w:val="003A5848"/>
    <w:rPr>
      <w:rFonts w:ascii="Times New Roman" w:eastAsia="Times New Roman" w:hAnsi="Times New Roman" w:cs="Times New Roman"/>
      <w:sz w:val="24"/>
      <w:szCs w:val="24"/>
      <w:lang w:eastAsia="ru-RU"/>
    </w:rPr>
  </w:style>
  <w:style w:type="paragraph" w:customStyle="1" w:styleId="Iaey">
    <w:name w:val="Ia?ey"/>
    <w:basedOn w:val="a"/>
    <w:rsid w:val="003A5848"/>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FontStyle14">
    <w:name w:val="Font Style14"/>
    <w:basedOn w:val="a0"/>
    <w:uiPriority w:val="99"/>
    <w:rsid w:val="003A5848"/>
    <w:rPr>
      <w:rFonts w:ascii="Arial" w:hAnsi="Arial" w:cs="Arial" w:hint="default"/>
      <w:sz w:val="20"/>
      <w:szCs w:val="20"/>
    </w:rPr>
  </w:style>
  <w:style w:type="character" w:customStyle="1" w:styleId="apple-converted-space">
    <w:name w:val="apple-converted-space"/>
    <w:basedOn w:val="a0"/>
    <w:rsid w:val="003A5848"/>
  </w:style>
  <w:style w:type="paragraph" w:styleId="af4">
    <w:name w:val="Normal (Web)"/>
    <w:basedOn w:val="a"/>
    <w:unhideWhenUsed/>
    <w:rsid w:val="003A5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3A5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header"/>
    <w:basedOn w:val="a"/>
    <w:link w:val="af6"/>
    <w:unhideWhenUsed/>
    <w:rsid w:val="003A584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6">
    <w:name w:val="Верхний колонтитул Знак"/>
    <w:basedOn w:val="a0"/>
    <w:link w:val="af5"/>
    <w:rsid w:val="003A5848"/>
    <w:rPr>
      <w:rFonts w:ascii="Times New Roman" w:eastAsia="Times New Roman" w:hAnsi="Times New Roman" w:cs="Times New Roman"/>
      <w:sz w:val="20"/>
      <w:szCs w:val="20"/>
      <w:lang w:eastAsia="ru-RU"/>
    </w:rPr>
  </w:style>
  <w:style w:type="paragraph" w:styleId="af7">
    <w:name w:val="footnote text"/>
    <w:basedOn w:val="a"/>
    <w:link w:val="af8"/>
    <w:rsid w:val="003A5848"/>
    <w:pPr>
      <w:spacing w:after="0" w:line="240" w:lineRule="auto"/>
    </w:pPr>
    <w:rPr>
      <w:rFonts w:ascii="Times New Roman" w:eastAsia="Calibri" w:hAnsi="Times New Roman" w:cs="Times New Roman"/>
      <w:sz w:val="20"/>
      <w:szCs w:val="20"/>
      <w:lang w:eastAsia="ru-RU"/>
    </w:rPr>
  </w:style>
  <w:style w:type="character" w:customStyle="1" w:styleId="af8">
    <w:name w:val="Текст сноски Знак"/>
    <w:basedOn w:val="a0"/>
    <w:link w:val="af7"/>
    <w:rsid w:val="003A5848"/>
    <w:rPr>
      <w:rFonts w:ascii="Times New Roman" w:eastAsia="Calibri" w:hAnsi="Times New Roman" w:cs="Times New Roman"/>
      <w:sz w:val="20"/>
      <w:szCs w:val="20"/>
      <w:lang w:eastAsia="ru-RU"/>
    </w:rPr>
  </w:style>
  <w:style w:type="character" w:styleId="af9">
    <w:name w:val="Intense Emphasis"/>
    <w:basedOn w:val="a0"/>
    <w:uiPriority w:val="21"/>
    <w:qFormat/>
    <w:rsid w:val="003A5848"/>
    <w:rPr>
      <w:b/>
      <w:bCs/>
      <w:i/>
      <w:iCs/>
      <w:color w:val="4F81BD" w:themeColor="accent1"/>
    </w:rPr>
  </w:style>
  <w:style w:type="paragraph" w:styleId="afa">
    <w:name w:val="No Spacing"/>
    <w:uiPriority w:val="1"/>
    <w:qFormat/>
    <w:rsid w:val="003A5848"/>
    <w:pPr>
      <w:spacing w:after="0" w:line="240" w:lineRule="auto"/>
    </w:pPr>
    <w:rPr>
      <w:rFonts w:ascii="Times New Roman" w:eastAsia="Times New Roman" w:hAnsi="Times New Roman" w:cs="Times New Roman"/>
      <w:sz w:val="24"/>
      <w:szCs w:val="24"/>
      <w:lang w:eastAsia="ru-RU"/>
    </w:rPr>
  </w:style>
  <w:style w:type="table" w:styleId="afb">
    <w:name w:val="Table Grid"/>
    <w:basedOn w:val="a1"/>
    <w:uiPriority w:val="59"/>
    <w:rsid w:val="003A58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3A5848"/>
    <w:rPr>
      <w:sz w:val="16"/>
      <w:szCs w:val="16"/>
    </w:rPr>
  </w:style>
  <w:style w:type="paragraph" w:customStyle="1" w:styleId="13">
    <w:name w:val="Абзац списка1"/>
    <w:basedOn w:val="a"/>
    <w:qFormat/>
    <w:rsid w:val="003A5848"/>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ov-buryatia.ru/minobr/"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ipi.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pi.ru"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fip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gov-buryatia.ru/minobr/"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8601E-BAD8-4854-9E33-E5EF3672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50</Pages>
  <Words>12502</Words>
  <Characters>71265</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User</cp:lastModifiedBy>
  <cp:revision>7</cp:revision>
  <cp:lastPrinted>2021-12-02T09:01:00Z</cp:lastPrinted>
  <dcterms:created xsi:type="dcterms:W3CDTF">2021-12-02T04:46:00Z</dcterms:created>
  <dcterms:modified xsi:type="dcterms:W3CDTF">2021-12-07T05:08:00Z</dcterms:modified>
</cp:coreProperties>
</file>