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0A9" w:rsidRPr="000460A9" w:rsidRDefault="000460A9" w:rsidP="000460A9">
      <w:pPr>
        <w:shd w:val="clear" w:color="auto" w:fill="F5F5F5"/>
        <w:spacing w:before="100" w:beforeAutospacing="1" w:after="100" w:afterAutospacing="1" w:line="330" w:lineRule="atLeast"/>
        <w:ind w:firstLine="150"/>
        <w:outlineLvl w:val="2"/>
        <w:rPr>
          <w:rFonts w:ascii="Trebuchet MS" w:eastAsia="Times New Roman" w:hAnsi="Trebuchet MS" w:cs="Times New Roman"/>
          <w:b/>
          <w:bCs/>
          <w:color w:val="000000"/>
          <w:sz w:val="29"/>
          <w:szCs w:val="29"/>
          <w:lang w:eastAsia="ru-RU"/>
        </w:rPr>
      </w:pPr>
      <w:r w:rsidRPr="000460A9">
        <w:rPr>
          <w:rFonts w:ascii="Trebuchet MS" w:eastAsia="Times New Roman" w:hAnsi="Trebuchet MS" w:cs="Times New Roman"/>
          <w:b/>
          <w:bCs/>
          <w:color w:val="000000"/>
          <w:sz w:val="29"/>
          <w:szCs w:val="29"/>
          <w:lang w:eastAsia="ru-RU"/>
        </w:rPr>
        <w:t xml:space="preserve">Сто книг, по которым россияне отличают своих </w:t>
      </w:r>
      <w:proofErr w:type="gramStart"/>
      <w:r w:rsidRPr="000460A9">
        <w:rPr>
          <w:rFonts w:ascii="Trebuchet MS" w:eastAsia="Times New Roman" w:hAnsi="Trebuchet MS" w:cs="Times New Roman"/>
          <w:b/>
          <w:bCs/>
          <w:color w:val="000000"/>
          <w:sz w:val="29"/>
          <w:szCs w:val="29"/>
          <w:lang w:eastAsia="ru-RU"/>
        </w:rPr>
        <w:t>от</w:t>
      </w:r>
      <w:proofErr w:type="gramEnd"/>
      <w:r w:rsidRPr="000460A9">
        <w:rPr>
          <w:rFonts w:ascii="Trebuchet MS" w:eastAsia="Times New Roman" w:hAnsi="Trebuchet MS" w:cs="Times New Roman"/>
          <w:b/>
          <w:bCs/>
          <w:color w:val="000000"/>
          <w:sz w:val="29"/>
          <w:szCs w:val="29"/>
          <w:lang w:eastAsia="ru-RU"/>
        </w:rPr>
        <w:t xml:space="preserve"> чужих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1.</w:t>
      </w:r>
      <w:r w:rsidRPr="000460A9">
        <w:rPr>
          <w:rFonts w:ascii="Trebuchet MS" w:eastAsia="Times New Roman" w:hAnsi="Trebuchet MS" w:cs="Times New Roman"/>
          <w:color w:val="000000"/>
          <w:sz w:val="20"/>
          <w:lang w:eastAsia="ru-RU"/>
        </w:rPr>
        <w:t> 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«Мастер и Маргарита» Михаил Булгаков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Учебник советской и христианской истории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Год 1929–1940, частичная публикация в 1966-м, первое издание в 1973-м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Страна СССР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Цитата «Никогда и ничего не просите! Сами предложат и сами все дадут»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Тэги Человек и бог, человек и дьявол, человек и власть, Россия на  распутье, материальный вопрос, борьба добра со злом, реальность и волшебство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E5670">
      <w:pPr>
        <w:shd w:val="clear" w:color="auto" w:fill="F5F5F5"/>
        <w:spacing w:after="0" w:line="330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2.</w:t>
      </w:r>
      <w:r w:rsidRPr="000460A9">
        <w:rPr>
          <w:rFonts w:ascii="Trebuchet MS" w:eastAsia="Times New Roman" w:hAnsi="Trebuchet MS" w:cs="Times New Roman"/>
          <w:color w:val="000000"/>
          <w:sz w:val="20"/>
          <w:lang w:eastAsia="ru-RU"/>
        </w:rPr>
        <w:t> 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«Евгений Онегин» Александр Пушкин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Учебник настоящих чувств и энциклопедия русской жизни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Год писался с 1823 по 1831-й, опубликован в 1833-м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Страна: Российская империя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Цитата: «Чем меньше женщину мы любим, // Тем легче нравимся мы ей»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Тэги: Любовь по-русски, Россия, которую мы потеряли, настоящая романтика, русская тоска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E5670">
      <w:pPr>
        <w:shd w:val="clear" w:color="auto" w:fill="F5F5F5"/>
        <w:spacing w:after="0" w:line="330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3.</w:t>
      </w:r>
      <w:r w:rsidRPr="000460A9">
        <w:rPr>
          <w:rFonts w:ascii="Trebuchet MS" w:eastAsia="Times New Roman" w:hAnsi="Trebuchet MS" w:cs="Times New Roman"/>
          <w:color w:val="000000"/>
          <w:sz w:val="20"/>
          <w:lang w:eastAsia="ru-RU"/>
        </w:rPr>
        <w:t> 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«Преступление и наказание» Федор Достоевский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Учебник философии и нравственности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Год: 1866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Страна: Российская империя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Цитата: «Тварь ли я дрожащая или право имею»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Тэги: Человек и бог, человек и дьявол, материальный вопрос, революция, о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тветственность за поступки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E5670">
      <w:pPr>
        <w:shd w:val="clear" w:color="auto" w:fill="F5F5F5"/>
        <w:spacing w:after="0" w:line="330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4.</w:t>
      </w:r>
      <w:r w:rsidRPr="000460A9">
        <w:rPr>
          <w:rFonts w:ascii="Trebuchet MS" w:eastAsia="Times New Roman" w:hAnsi="Trebuchet MS" w:cs="Times New Roman"/>
          <w:color w:val="000000"/>
          <w:sz w:val="20"/>
          <w:lang w:eastAsia="ru-RU"/>
        </w:rPr>
        <w:t> 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«Война и мир» Лев Толстой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Учебник поведения настоящего человека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Год: закончен в 1869-м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Страна: Российская империя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Цитата: «Коли тебя убьют, мне старику больно будет... — а коли узнаю, что ты повел себя не как сын Николая Болконского, мне будет... стыдно!»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Тэги: Человек и власть, человек и война, любовь по-русски, Россия, которую мы потеряли, повесть о настоящем человеке, конфликт эпох.</w:t>
      </w:r>
    </w:p>
    <w:p w:rsidR="000460A9" w:rsidRPr="000460A9" w:rsidRDefault="000460A9" w:rsidP="000E5670">
      <w:pPr>
        <w:shd w:val="clear" w:color="auto" w:fill="F5F5F5"/>
        <w:spacing w:after="0" w:line="330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5.</w:t>
      </w:r>
      <w:r w:rsidRPr="000460A9">
        <w:rPr>
          <w:rFonts w:ascii="Trebuchet MS" w:eastAsia="Times New Roman" w:hAnsi="Trebuchet MS" w:cs="Times New Roman"/>
          <w:color w:val="000000"/>
          <w:sz w:val="20"/>
          <w:lang w:eastAsia="ru-RU"/>
        </w:rPr>
        <w:t> 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 xml:space="preserve">«Маленький принц»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Антуан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 xml:space="preserve"> де Сент-Экзюпери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Учебник философии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Дата 1943, перевод на русский — 1959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Страна США (на французском языке)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Цитата «Мы в ответе за тех, кого приручили»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Тэги Человек и бог, ответственность за поступки, инфантилизм.</w:t>
      </w:r>
    </w:p>
    <w:p w:rsidR="000460A9" w:rsidRPr="000460A9" w:rsidRDefault="000460A9" w:rsidP="000E5670">
      <w:pPr>
        <w:shd w:val="clear" w:color="auto" w:fill="F5F5F5"/>
        <w:spacing w:after="0" w:line="330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E5670">
      <w:pPr>
        <w:shd w:val="clear" w:color="auto" w:fill="F5F5F5"/>
        <w:spacing w:after="0" w:line="330" w:lineRule="atLeast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6.</w:t>
      </w:r>
      <w:r w:rsidRPr="000460A9">
        <w:rPr>
          <w:rFonts w:ascii="Trebuchet MS" w:eastAsia="Times New Roman" w:hAnsi="Trebuchet MS" w:cs="Times New Roman"/>
          <w:color w:val="000000"/>
          <w:sz w:val="20"/>
          <w:lang w:eastAsia="ru-RU"/>
        </w:rPr>
        <w:t> 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«Герой нашего времени» Михаил Лермонтов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Учебник психологии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Год: 1840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Страна: Российская империя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Цитата: «Из двух друзей всегда один раб другого, хотя часто ни один из них в этом себе не признается»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Тэги: Цинизм, Россия, которую мы потеряли, настоящая романтика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460A9">
      <w:pPr>
        <w:shd w:val="clear" w:color="auto" w:fill="F5F5F5"/>
        <w:spacing w:after="240" w:line="330" w:lineRule="atLeast"/>
        <w:ind w:firstLine="15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7.</w:t>
      </w:r>
      <w:r w:rsidRPr="000460A9">
        <w:rPr>
          <w:rFonts w:ascii="Trebuchet MS" w:eastAsia="Times New Roman" w:hAnsi="Trebuchet MS" w:cs="Times New Roman"/>
          <w:color w:val="000000"/>
          <w:sz w:val="20"/>
          <w:lang w:eastAsia="ru-RU"/>
        </w:rPr>
        <w:t> 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«Двенадцать стульев» Илья Ильф, Евгений Петров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сатиры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Год: 1928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Страна: СССР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Цитата: «Может быть, тебе дать еще ключ от квартиры, где деньги лежат?»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Тэги: Авантюризм, цинизм, сатира, п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огоня за богатством</w:t>
      </w:r>
    </w:p>
    <w:p w:rsidR="000460A9" w:rsidRPr="000460A9" w:rsidRDefault="000460A9" w:rsidP="000E5670">
      <w:pPr>
        <w:shd w:val="clear" w:color="auto" w:fill="F5F5F5"/>
        <w:spacing w:after="0" w:line="330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8.</w:t>
      </w:r>
      <w:r w:rsidRPr="000460A9">
        <w:rPr>
          <w:rFonts w:ascii="Trebuchet MS" w:eastAsia="Times New Roman" w:hAnsi="Trebuchet MS" w:cs="Times New Roman"/>
          <w:color w:val="000000"/>
          <w:sz w:val="20"/>
          <w:lang w:eastAsia="ru-RU"/>
        </w:rPr>
        <w:t> 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«1984» Джордж Оруэлл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Учебник обществознания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Год: 1949, перевод на русский — 1989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Страна: Великобритания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Цитата: «Кто управляет прошлым, — гласит партийный лозунг, — тот управляет будущим»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Тэги: Человек и власть, сопротивление системе, маленький человек</w:t>
      </w: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E5670">
      <w:pPr>
        <w:shd w:val="clear" w:color="auto" w:fill="F5F5F5"/>
        <w:spacing w:after="0" w:line="330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460A9">
      <w:pPr>
        <w:shd w:val="clear" w:color="auto" w:fill="F5F5F5"/>
        <w:spacing w:after="240" w:line="330" w:lineRule="atLeast"/>
        <w:ind w:firstLine="15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9.</w:t>
      </w:r>
      <w:r w:rsidRPr="000460A9">
        <w:rPr>
          <w:rFonts w:ascii="Trebuchet MS" w:eastAsia="Times New Roman" w:hAnsi="Trebuchet MS" w:cs="Times New Roman"/>
          <w:color w:val="000000"/>
          <w:sz w:val="20"/>
          <w:lang w:eastAsia="ru-RU"/>
        </w:rPr>
        <w:t> 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 xml:space="preserve">«Сто лет одиночества»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Габриэль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 xml:space="preserve"> Гарсиа Маркес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познания вечности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Год: 1967, перевод на русский — 1970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Страна: Колумбия,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опубликован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в 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ргентине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Цитата: «Человек — вольная птица, пока мертвец не свяжет его с землей»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Тэги: Человек и война, реальность и волшебство, прекрасное далеко</w:t>
      </w:r>
    </w:p>
    <w:p w:rsidR="000460A9" w:rsidRPr="000460A9" w:rsidRDefault="000460A9" w:rsidP="000E5670">
      <w:pPr>
        <w:shd w:val="clear" w:color="auto" w:fill="F5F5F5"/>
        <w:spacing w:after="0" w:line="330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0460A9" w:rsidRPr="000460A9" w:rsidRDefault="000460A9" w:rsidP="000460A9">
      <w:pPr>
        <w:shd w:val="clear" w:color="auto" w:fill="F5F5F5"/>
        <w:spacing w:after="0" w:line="330" w:lineRule="atLeast"/>
        <w:ind w:firstLine="150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10.</w:t>
      </w:r>
      <w:r w:rsidRPr="000460A9">
        <w:rPr>
          <w:rFonts w:ascii="Trebuchet MS" w:eastAsia="Times New Roman" w:hAnsi="Trebuchet MS" w:cs="Times New Roman"/>
          <w:color w:val="000000"/>
          <w:sz w:val="20"/>
          <w:lang w:eastAsia="ru-RU"/>
        </w:rPr>
        <w:t> 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 xml:space="preserve">«Гарри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Поттер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 xml:space="preserve">»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Джоан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 xml:space="preserve">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u w:val="single"/>
          <w:lang w:eastAsia="ru-RU"/>
        </w:rPr>
        <w:t>Роулинг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взросления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Год: 1997–2007, переводы — 2000–2007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Страна: Великобритания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Цитата: «Для высокоорганизованного разума смерть — очередное приключение»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Тэги: Реальность и волшебство, борьба добра со злом, повесть о настоящем человеке, инфантилизм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bookmarkStart w:id="0" w:name="more"/>
      <w:bookmarkEnd w:id="0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br/>
        <w:t>11. «Мертвые души» Николай Гоголь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русского характера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1842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«Русь, куда ж несешься ты? Дай ответ. Не дает ответа».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Авантюризм, русская душа, цинизм, погоня за богатством, сатира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12. «Анна Каренина» Лев Толстой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семейной жизни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1875–1877 — журнальная публикация, 1878 — книга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«Все счастливые семьи похожи друг на друга, каждая несчастливая семья несчастлива по-своему».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Любовь по-русски, человек и бог, человек и дьявол, человек и власть, Россия на  распутье, ответственность за поступки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13. «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Идиот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» Федор Достоевский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человечности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1868–1869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«Мир спасет красота»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бог, человек и дьявол, инфантилизм, сострадание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14. «Портрет Дориана Грея» Оскар Уайльд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декаданса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1890, впервые переведен в 1906-м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Великобритания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«Что пользы человеку приобрести весь мир, если он теряет собственную душу»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Красота и уродство, вечность, 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нфантилизм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15. «Горе от ума» Александр Грибоедов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русского менталитета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1824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«И дым отечества нам сладок и приятен»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искренность и ложь, Россия и Запад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16. «Отцы и дети» Иван Тургенев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Учебник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поколенческих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конфликтов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1862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«Природа не храм, а мастерская, и человек в ней работник»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Тэги Конфликт поколений, революция, цинизм, человек и бог, страх 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перед будущим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br/>
        <w:t xml:space="preserve">17.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«Властелин колец» Дж. Р. Р.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Толкин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добра и зла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1954–1955, переводы — с начала 1960-х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Великобритания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«И слабейший из смертных 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ожет изменить ход будущего»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бог, человек и дьявол, добро и зло, фантастическое, человек и война, реальность и волшебство, прекрасное далеко, маленький человек, искренность и ложь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18.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«Над пропастью во ржи» Джером Сэлинджер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подросткового кризиса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1951, перевод — 1965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«Никому ничего не рассказывайте. А то расскажете про всех — и вам без них станет скучно».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Конфликт поколений, инфантилизм, страх перед будущим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19. «Три товарища» Эрих Мария Ремарк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настоящей дружбы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1936, перевод — 1958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Начат в Германии, закончен в Швейцарии, выпущен в Дании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«Счастье — самая неопределенная и дорогостоящая вещь на свете»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Дружба, человек и война, настоящая романтика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20. «Доктор Живаго» Борис Пастернак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выживания в смуте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1957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Написан в СССР, опубликован в Италии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Цитата «Всякая стадность — прибежище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неодаренности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… Истину ищут только одиночки»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революция, Россия, которую мы потеряли, любовь по-русски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21. «Собачье сердце» Михаил Булгаков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 Учебник человеческого достоинства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Год 1925,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опубликован в 1968-м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Написан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в СССР, опубликован в ФРГ и Великобритании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«Разруха не в клозетах, а в головах»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Революция, Россия, которую мы потеряли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22. «Алиса в Стране чудес» Льюис Кэрролл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логики и сновидений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1865, первый перевод — 1879, классический — 1967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Великобритания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«Чем ворон похож на конторку?»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Инфантилизм, реальность и волшебство, страх перед будущим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br/>
        <w:t>23. «Братья Карамазовы» Федор Достоевский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философии и религии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1880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«Человек ищет не столько бога, сколько чудес»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бог, человек и дьявол, человек и власть, Россия на  распутье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24. «Шерлок Холмс» (всего 60 произведений) Артур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Конан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Дойль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дедуктивного мышления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1891–1927, переводы — с 1898 года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Великобритания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«Нет ничего более обманчивого, чем вполне очевидный факт»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Знание — сила, прекрасное далеко, герой-одиночка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25. «Три мушкетера» Александр Дюма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поведения настоящего мужчины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1844, первый перевод — 1846, с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овременные переводы — с 1949 года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Франция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«Один за всех и все за одного!»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Повесть о настоящем человеке, человек и власть, дружба, настоящая романтика, инфантилизм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26. «Капитанская дочка» Александр Пушкин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чести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1836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«Береги честь смолоду»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Россия, которую мы потеряли, романтика, любовь по-русски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27. «Мы» Евгений Замятин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 Учебник политологии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Год Написан в 1920-м,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опубликован в 1924-м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Написан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в СССР, опубликован в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Цитата «Свобода и преступление так же неразрывно связаны между собой, как... ну, как движение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аэро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и его скорость»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сопротивление системе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28. «Ревизор» Николай Гоголь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государственного устройства России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1836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«Чему смеетесь? — Над собою смеетесь!..»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авантюризм, сатира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br/>
        <w:t>29. «Ромео и Джульетта» Уильям Шекспир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трагической любви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1597, переводы — с начала XIX века, классический — 1941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Англия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«Чума на оба ваших дома!»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Тэги Настоящая романтика,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прекрасное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далеко, инфантилизм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30. «Старик и море» Эрнест Хемингуэй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душевной силы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1952, перевод — 1955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«Океан стоит того, чтобы рассказать, что такое человек»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Настоящая романтика, повесть о настоящем человеке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31. «Темные аллеи» Иван Бунин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отношений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1937–1949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Написаны во Франции, опубликованы во Франции и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«Молодость у всякого проходит, а любовь — другое дело».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Настоящая романтика, Россия, которую мы потеряли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32. «Фауст» Иоганн Вольфганг Гете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этики и воли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И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здавался фрагментами с 1790 года, полное издание — 1831, переводы — с начала XIX века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Различные немецкие государства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«Я часть той силы без числа, что делает добро, желая людям зла»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бог, человек и дьявол, человек и власть, борьба добра со злом, реальность и волшебство, настоящая романтика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33. «451 градус по Фаренгейту»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Рэй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Брэдбери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по борьбе с деградацией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1951, отдельное издание — 1953, п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еревод — 1956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«И черт умеет иной раз с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ослаться на священное писание»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Революция, страх будущего, вера в культуру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34. Библия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учебников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Год XV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.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до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н. э. — II в. н. э., синодальный перевод — первая половина XIX века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Различные государства на территории современного Ближнего Востока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«И увидел Бог, что это хорошо»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бог, человек и дьявол, человек и власть, борьба добра со злом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35. «Процесс» Франц Кафка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выживания в мире бюрократии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Закончен в 1915-м, опубликован в 1925-м, перевод — 1965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Написан в Австро-Венгрии, опубликован в Германии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«Бывают случаи, когда приговор можно вдруг услыхать неожиданно, от кого угодно, когда угодно»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абсурд, маленький человек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36. «Золотой теленок» Илья Ильф, Евгений Петров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юмористического отношения к жизни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1931, отдельные издания  — 1932–1933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Написан в СССР, первое отдельное издание — в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«Нет, это не Рио-де-Жанейро, это гораздо хуже»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Авантюризм, цинизм, сатира, п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огоня за богатством, человек и власть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37. «О дивный новый мир»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Олдос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Хаксли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 Учебник отказа от иллюзий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1932, перевод — 1990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Великобритания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«Каждый принадлежит всем остальным»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сопротивление системе, страх перед будущим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38. «Тихий Дон» Михаил Шолохов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места человека в истории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В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1928 году опубликованы первые две книги, в 1940-м — роман целиком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«В годину смуты и разврата не осудите, братья, брата»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Россия на  распутье, маленький человек, революция, Россия, которую мы потеряли, любовь по-русски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39. «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Generation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“П”» Виктор Пелевин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новейшей российской истории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1999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Цитата «Антирусский заговор, безусловно, существует — проблема только в том, что в нем участвует все взрослое население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Ро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cc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ии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цинизм, эзопов язык, погоня за богатством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40. «Гамлет» Уильям Шекспир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противоречий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1603, первые переводы — с XVIII века, классический — 1933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Англия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«Быть иль не быть — вот в чем вопрос»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Русская тоска, инфантилизм, ч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еловек и власть, настоящая любовь, настоящая романтика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br/>
        <w:t xml:space="preserve">41. «Гордость и предубеждение» Джейн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Остин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психологии отношений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1813, перевод — 1967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Великобритания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«В девяти случаях из десяти женщине лучше казаться влюбленной сильнее, чем это есть на самом деле»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Настоящая романтика, прекрасное далеко, лабиринт чувств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42. «Два капитана» Вениамин Каверин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личностного роста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1944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«Нужно выбирать ту профессию, в которой ты способен проявить все силы души»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Повесть о настоящем человеке, настоящая романтика, любовь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п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о-русски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43. «Над кукушкиным гнездом» Кен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Кизи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свободы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1962, перевод — 1987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«Рано или поздно каждый из нас должен проиграть. С этим ничего не поделаешь»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борьба с системой, маленький человек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44. Трилогия о Незнайке Николай Носов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экономики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1953–1965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«— А кто такие эти полицейские?  — Бандиты! Честное слово, бандиты!»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Тэги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Прекрасное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далеко, инфантилизм, настоящая романтика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45. «Обломов» Иван Гончаров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русского менталитета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1859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«Мудрено и трудно жить просто!»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Россия, которую мы потеряли, любовь по-русски, Россия и Запад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46. «Понедельник начинается в субботу» Аркадий и Борис Стругацкие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идеализма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1964, отдельное издание — 1965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«В отделе Вечной Молодости после долгой и продолжительной болезни скончалась модель бессмертного человека»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Тэги Реальность и волшебство, настоящая романтика, гимн труду, Россия, которую мы потеряли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47. «Приключения Тома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Сойера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» Марк Твен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детства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1876, первый перевод — 1877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Цитата «Если хочешь, чтобы человек что-нибудь сделал, пусть даст зарок, что не станет делать этого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во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веки веков. Вернейший способ!»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Тэги Инфантилизм,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прекрасное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далеко, дружба, настоящая романтика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48. «Архипелаг ГУЛАГ» Александр Солженицын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выживания в колесе истории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закончен в 1967, дополнялся до 1979 года, первое издание на Западе — 1973, в СССР — 1989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Написан в СССР, опубликован во Франции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«Это волчье племя — откуда оно в нашем народе взялось? Не нашего оно корня? не нашей крови? Нашей. Так чтобы белыми мантиями праведников не шибко переполаскивать, спросим себя каждый: а повернись моя жизнь иначе — палачом таким не стал бы и я?»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Россия на распутье, революция, маленький человек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49. «Великий Гэтсби»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Фрэнсис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Скотт Фицджеральд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разочарований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1925, перевод — 1965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«Если тебе вдруг захочется осудить кого-то, — сказал он, — вспомни, что не все люди на свете обладали теми преимуществами, которыми о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бладал ты»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Прекрасное далеко, настоящая романтика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50. «Вино из одуванчиков»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Рэй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Брэдбери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радости и фантазии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1957, перевод — 1967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«Взрослые и дети — два разных народа, вот почему они всегда воюют между собой»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Прекрасное далеко, инфантилизм, настоящая романтика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51. «Волшебник Изумрудного города» Александр Волков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правильных человеческих качеств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1939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«Сердце делает очень многих людей несчастными. Не очень большое преимущество иметь сердце»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Реальность и волшебство, прекрасное далеко, настоящая романтика, дружба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52. «Все о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муми-троллях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» Туве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Янссон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познания мира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Год 1938–1970, первый перевод — 1967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Финляндия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«Тот, кто ест блины с вареньем, не может быть так уж жутко опасен»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Реальность и волшебство, прекрасное далеко, настоящая романтика, дружба, инфантилизм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53. «История одного города» Михаил Салтыков-Щедрин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жизни в России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1869–1870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Ежели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чувствуешь, что закон полагает тебе препятствие, то, сняв оный со стола, положи под себя»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сатира, цинизм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54. «Лолита» Владимир Набоков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человеческих слабостей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1955, перевод — 1967, издана в СССР в 1989-м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Цитата «Предлагаю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похерить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игру в поцелуи и пойти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жрать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Настоящая романтика, цинизм, лабиринт чувств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55. «На Западном фронте без перемен» Эрих Мария Ремарк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поведения на войне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1928, перевод — 1929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Германия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Цитата «Всякому приличному кайзеру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нужна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по меньшей мере одна война, а то он не прославится»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война, дружба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56. «По ком звонит колокол» Эрнест Хемингуэй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мужества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1940, перевод — 1968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«Печальные мысли как туман. Взошло солнце — и они рассеялись».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Тэги Человек на войне, настоящая романтика,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прекрасное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далеко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57. «Триумфальная арка» Эрих Мария Ремарк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поиска цели в жизни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1945, перевод — 1959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«Женщина от любви умнеет, а мужчина теряет голову»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Настоящая романтика, дружба, лишний человек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58. «Трудно быть богом» Аркадий и Борис Стругацкие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миропонимания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1964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Страна СССР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«Там, где торжествует серость, к власти всегда приходят черные»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человек и бог, настоящая романтика, Россия на распутье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59. «Чайка по имени Джонатан Ливингстон» Ричард Бах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реализации мечтаний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1970, перевод — 1974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«Серая скука, и страх, и злоба — вот причины того, что жизнь столь коротка»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Настоящая романтика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60. «Граф Монте-Кристо» Александр Дюма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настоящих эмоций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1844–1845, первый перевод — 1846, современный перевод — 1931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Франция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«Я совсем не горд, я счастлив, а счастье, очевидно, ослепляет еще больше, чем гордость»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Настоящая романтика, прекрасное далеко, лабиринт чувств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61. «Мартин Иден» Джек Лондон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упорства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1908–1909, перевод — 1909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«Жизнь коротка, и я хочу взять от каждого лучшее, что в нем есть»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Повесть о настоящем человеке, настоящая романтика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62. «Москва — Петушки» Венедикт Ерофеев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русской души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1969–1970, первая публикация — 1973, в СССР — 1988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Написан в СССР, опубликован в Израиле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«Все говорят: Кремль, Кремль. Ото всех я слышал про него, а сам ни разу не видел»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Инфантилизм, русский путь, человек и судьба, маленький человек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63. «Повести Белкина» Александр Пушкин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русского языка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1831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«Что пользы мне, подумал я, лишить его жизни, когда он ею вовсе не дорожит?»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Русский путь, Россия, которую мы потеряли, любовь по-русски, человек и судьба, маленький человек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64. «Тошнота» Жан-Поль Сартр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философского отношения к жизни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1938, перевод — 1966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Франция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 xml:space="preserve">Цитата «Я чувствовал такое отчаянное одиночество, что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хотел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было покончить с собой. Удержала меня мысль, что моя смерть не опечалит никого, никого на свете и в смерти я окажусь еще более одиноким, чем в жизни»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Интеллектуальный тупик, человек и судьба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65. «Цветы для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Элджернона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»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Дэниел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Киз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гуманизма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1959 — опубликован как рассказ, 1966 — как роман, перевод —1990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«Совсем не трудно иметь друзей, если разрешаешь людям над с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обой смеяться»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Маленький человек, гуманизм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66. «Белая гвардия» Михаил Булгаков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человеческого достоинства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частичная публикация — 1925, на Западе — 1927–1929, в СССР — 1966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СССР, первая публикация — Франция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«Уныния допускать нельзя. Большой грех — уныние...»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Россия, которую мы потеряли, Россия на распутье, революция, человек и война, дружба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67. «Бесы» Федор Достоевский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революции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1871–1872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«Если хочешь победить весь мир, победи себя»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Россия на распутье, русский путь, интеллектуальный тупик, революция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68. «Божественная комедия» Данте Алигьери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греха и веры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1307–1321, переводы — начиная с XIX века, классический — 1946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Флоренция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«Не для того на свете мы живем, // Чтоб смерть застала нас в блаженной лени!»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бог, человек и дьявол, борьба добра со злом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69. «Бойцовский клуб»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Чак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Паланик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жизни в современном мире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1996, перевод — 2002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«В этом и состоит свобода. Когда теряешь всякую надежду»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Цинизм, человек и судьба, интеллектуальный тупик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70. «Вишневый сад» Антон Чехов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отказа от старых идеалов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1903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 xml:space="preserve">Цитата «Мы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отстали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по крайней мере лет на двести, у нас нет еще ровно ничего, нет определенного отношения к прошлому, мы только философствуем, жалуемся на тоску или пьем водку»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Конфликт поколений, Россия, 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оторую мы потеряли, интеллектуальный тупик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71. «Замок» Франц Кафка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абсурда жизни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1921–1922, опубликован в 1926-м, перевод — 1988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Написан в Австрии, опубликован в Германии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«Человек в своем неведении действует смелей, а потому я охотно останусь при своем неведении»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абсурд, интеллектуальный тупик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72. «Имя розы» Умберто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Э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ко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эрудиции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1980, перевод — 1989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Италия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«Ничто так не подбадривает струсившего, как трусость другого человека»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Тэги Прекрасное далеко,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конспирология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, человек и власть, человек и бог, борьба добра со злом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73. «Повелитель мух» Уильям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Голдинг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выживания в коллективе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1954, перевод — 1962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Великобритания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«Все всегда оказываются не т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акими, как от них ждешь»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интеллектуальный тупик, инфантилизм, маленький человек, гуманизм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74. «Посторонний» Альбер Камю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человечности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1942, перевод — 1968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Французский Алжир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Цитата «Я уверен, что жив и что скоро умру. Да, кроме этой уверенности, у меня ничего нет.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Но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по крайней мере этой истины у меня никто не отнимет»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Интеллектуальный тупик, человек и власть, индивидуализм и коллективизм, гуманизм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75. «Собор Парижской Богоматери» Виктор Гюго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прекрасного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1831, переводы — с 1832 года, первый полный — 1874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Франция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«Оба некоторое время хранили неподвижность и молчание: он — любуясь ее красотой, она — удивляясь его безобразию»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Прекрасное далеко, настоящая романтика, гуманизм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76. «Чума» Альбер Камю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Учебник человечности в экстремальной ситуации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1947, перевод — 1989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Франция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«Самый удобный способ познакомиться с городом — это попытаться узнать, как здесь работают, как здесь любят и как здесь умирают».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война, интеллектуальный тупик, Россия на распутье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77. «Бойня номер пять, или Крестовый поход детей»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Курт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Воннегут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объективности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1969, перевод — 1970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«Как приятно — ничего не чувствовать и все же считаться живым»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война, гуманизм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78. «А зори здесь тихие» Борис Васильев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героизма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1969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«Война — это ведь не просто кто кого перестреляет. Война — это кто кого передумает»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война, повесть о настоящем человеке, человек и власть, Россия на распутье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79. «Вечера на хуторе близ Диканьки» Николай Гоголь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патриотизма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1831–1832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«Знаете ли вы украинскую ночь? О, вы не знаете украинской ночи! Всмотритесь в нее. С середины неба глядит месяц. Необъятный небесный свод раздался, раздвинулся еще необъятнее. Горит и дышит он»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Россия, которую мы потеряли, настоящая романтика, любовь по-русски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80. «Ночевала тучка золотая» Анатолий Приставкин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мира во всем мире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1987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«Плохих народов не бывает, бывают лишь плохие люди»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война, Россия на распутье, гуманизм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81. «Пикник на обочине» Аркадий и Борис Стругацкие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рефлексии о справедливости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1972, отдельное издание — 1980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«Нет на свете ничего такого, чего нельзя было бы исправить»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Россия на распутье, гуманизм, 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еальность и волшебство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82. «Про Федота-стрельца, удалого молодца» Леонид Филатов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самоиронии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1986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Цитата «Чай, не лаптем щи хлебаю,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ображаю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, что к чему!»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Россия, которую мы потеряли, с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атира, сказка, борьба добра со злом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83. «Скотный двор» Джордж Оруэлл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политической метафоры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1945, переводы — с 1949-го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Великобритания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Цитата «Все животные равны. Но некоторые животные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более равны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, чем другие»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власть, сопротивление системе, маленький человек, эзопов язык, Россия на распутье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84. «Унесенные ветром» Маргарет Митчелл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жизни в переломные моменты истории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1936, перевод — 1982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«Не буду думать об этом сейчас. Подумаю об этом завтра»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Россия на распутье, Россия, которую мы потеряли, настоящая романтика, прекрасное далеко, лабиринт чувств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85. «Алые паруса» Александр Грин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романтики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1916–1922, издан в 1923-м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«Море и любовь не терпят п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едантов»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Прекрасное далеко, настоящая романтика, сказка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86. «Дары волхвов» О. Генри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судьбы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1906, перевод — 1925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«Откуда напрашивается философский вывод, что жизнь состоит из слез, вздохов и улыбок, причем вздохи преобладают»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Настоящая романтика, сказка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87. «Хитроумный идальго Дон Кихот Ламанчский» Мигель де Сервантес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доброй и умной иронии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1605 — первый том, 1615 — второй том; переводы — 1896 и 1954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Испания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«Сюда, сюда, отважные рыцари! — кричал он. — Пора вам выказать силу доблестных ваших дланей, не то придворные рыцари возьмут верх на турнире»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Тэги Сказка, настоящая романтика, эзопов язык, прекрасное далеко, Россия, которую мы потеряли, инфантилизм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88. «Илиада» и «Одиссея» Гомер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героического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VIII век до н. э., переводы — с начала XIX века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Различные древнегреческие государства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Цитата «Но не без дела погибну,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во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прах я паду не без славы; // Нечто великое сделаю, что и потомки услышат»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бог, человек и война, прекрасное далеко, настоящая романтика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89.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«Робинзон Крузо» Даниэль Дефо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выживания и надежды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1719, первый перевод — 1762, современный — 1902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Великобритания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«Такова уж человеческая натура: мы никогда не видим своего положения в истинном свете, пока не изведаем на опыте положения еще худшего, и никогда не ценим тех благ, какими обладаем, покуда не лишимся их»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Человек и бог, настоящая романтика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90.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«Трое в лодке, не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считая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собаки» Джером К. Джером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английского юмора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1889, перевод — 1912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Великобритания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«Не знаю почему, но когда я вижу кого-нибудь спящим, в то время как я бодрствую, я прихожу в ярость»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Прекрасное далеко, настоящая романтика, Россия, которую мы потеряли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91. «Палата № 6» Антон Чехов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изнанки жизни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1892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Российская империя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«Нет подлее преступления, как убийство слабых и беззащитных»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Маленький человек, Россия на распутье, гуманизм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92. «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Винни-Пух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и все-все-все» Алан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Милн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детства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1924–1928, первый перевод — 1958, классический — 1960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Великобритания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«Трудно быть храбрым, когда ты всего лишь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О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чень Маленькое Существо»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Инфантилизм, прекрасное далеко, реальность и волшебство, эскапизм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93.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«Двенадцать» Александр Блок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революционной романтики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t>Год 1918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Советская Россия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Цитата «Так идут державным шагом, // Позади — голодный пес, // Впереди  — с кровавым флагом, // И за вьюгой невидим, // И от пули невредим, // Нежной поступью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надвьюжной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, // Снежной россыпью жемчужной, // В белом венчике из роз — // Впереди —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Исус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Христос»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Россия на распутье, настоящая романтика, революция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94.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«Колымские рассказы» </w:t>
      </w:r>
      <w:proofErr w:type="spell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Варлам</w:t>
      </w:r>
      <w:proofErr w:type="spell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Шаламов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выживания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1954–1962, первая частичная публикация на Западе — 1966, отдельное издание в СССР — 1989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Написаны в СССР, опубликованы в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«Все, что было дорогим, растоптано в прах, цивилизация и культура слетают с человека в самый короткий срок, исчисляемый неделями»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Россия на распутье, маленький человек, гуманизм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95.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«Котлован» Андрей Платонов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русской души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1930, первая публикация на Западе — 1969, в СССР — 1987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СССР, опубликован в Великобритании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«От счастья только стыд начинается»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Россия на распутье, революция, интеллектуальный тупик, маленький человек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96. 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«Письма римскому другу» Иосиф Бродский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современной поэзии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1972, опубликовано в 1977-м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США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«Если выпало в империи родиться, // Лучше жить в глухой провинции у моря»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Россия, которую мы потеряли, прекрасное далеко, человек и власть, Россия на распутье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97.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«Черный человек» Сергей Есенин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безумия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1923, опубликован в 1926-м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«В грозы, в бури,//В житейскую стынь,//При тяжелых утратах</w:t>
      </w:r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//И</w:t>
      </w:r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когда тебе грустно,//Казаться улыбчивым и простым —//Самое высшее в мире искусство».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Россия на распутье, интеллектуальный тупик, человек и дьявол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98. «Шум времени» Осип Мандельштам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ощущения эпохи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1925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«Речь отца и речь матери — не слиянием ли этих двух питается всю долгую жизнь наш язык, не они ли слагают его характер?»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Россия на распутье, революция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lastRenderedPageBreak/>
        <w:br/>
        <w:t>99. «Путешествия Гулливера» Джонатан Свифт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относительности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1726–1727, первые переводы — 1772-1773, полный перевод — 1902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Великобритания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Цитата «На свете нет такой нелепости, которая не имела бы своих защитников среди философов»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Эзопов язык, человек и бог, н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softHyphen/>
        <w:t>астоящая романтика, прекрасное далеко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100. «Случаи» Даниил Хармс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Учебник абсурда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Год 1933–1939, первые публикации на Западе — в 1970-е, первое отдельное издание в СССР — 1988.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Страна СССР, первые публикации — США, ФРГ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 xml:space="preserve">Цитата «Композитор: Я композитор! Ваня Рублев: А, по-моему, ты </w:t>
      </w:r>
      <w:proofErr w:type="spellStart"/>
      <w:proofErr w:type="gramStart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говно</w:t>
      </w:r>
      <w:proofErr w:type="spellEnd"/>
      <w:proofErr w:type="gramEnd"/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! Композитор, тяжело дыша, так и осел. Его неожиданно выносят»</w:t>
      </w:r>
      <w:r w:rsidRPr="000460A9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br/>
        <w:t>Тэги Эзопов язык, интеллектуальный тупик</w:t>
      </w:r>
    </w:p>
    <w:p w:rsidR="00AC0DC7" w:rsidRDefault="00AC0DC7"/>
    <w:sectPr w:rsidR="00AC0DC7" w:rsidSect="00AC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0A9"/>
    <w:rsid w:val="000460A9"/>
    <w:rsid w:val="000E5670"/>
    <w:rsid w:val="00AC0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C7"/>
  </w:style>
  <w:style w:type="paragraph" w:styleId="3">
    <w:name w:val="heading 3"/>
    <w:basedOn w:val="a"/>
    <w:link w:val="30"/>
    <w:uiPriority w:val="9"/>
    <w:qFormat/>
    <w:rsid w:val="00046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460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460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0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75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0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96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2476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1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426B4-5B96-4DEB-A205-D7DB4866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18</Pages>
  <Words>4192</Words>
  <Characters>23899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2021-08-18T06:41:00Z</dcterms:created>
  <dcterms:modified xsi:type="dcterms:W3CDTF">2021-08-18T12:00:00Z</dcterms:modified>
</cp:coreProperties>
</file>