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B" w14:textId="77777777" w:rsidR="00196629" w:rsidRPr="00D334A0" w:rsidRDefault="00447CF7">
      <w:pPr>
        <w:pStyle w:val="1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neic3v9ix0iv" w:colFirst="0" w:colLast="0"/>
      <w:bookmarkEnd w:id="0"/>
      <w:r w:rsidRPr="00D334A0">
        <w:rPr>
          <w:rFonts w:ascii="Times New Roman" w:hAnsi="Times New Roman" w:cs="Times New Roman"/>
          <w:sz w:val="28"/>
          <w:szCs w:val="28"/>
        </w:rPr>
        <w:t>Пост 1</w:t>
      </w:r>
    </w:p>
    <w:p w14:paraId="0000000D" w14:textId="07CA2DFA" w:rsidR="00196629" w:rsidRPr="00D334A0" w:rsidRDefault="00447CF7">
      <w:pPr>
        <w:spacing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4A0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="007D450B" w:rsidRPr="00D334A0">
        <w:rPr>
          <w:rFonts w:ascii="Times New Roman" w:hAnsi="Times New Roman" w:cs="Times New Roman"/>
          <w:sz w:val="28"/>
          <w:szCs w:val="28"/>
          <w:lang w:val="ru-RU"/>
        </w:rPr>
        <w:t>– День Неизвестного с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>олдата. Этот день посвящен всем неопознанным бойцам, отдавшим свою жизнь за Родин</w:t>
      </w:r>
      <w:r w:rsidR="0066253F" w:rsidRPr="00D334A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. Кроме традиционного 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>возложение цветов к мемориалам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>Вечный огонь зажжется даже у небольших далеких мемориалов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в рамках акции «Огни Победы».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>о многих городах в центре будут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организованы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световые проекции</w:t>
      </w:r>
      <w:r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62B" w:rsidRPr="00D334A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42F5C" w:rsidRPr="00D334A0">
        <w:rPr>
          <w:rFonts w:ascii="Times New Roman" w:hAnsi="Times New Roman" w:cs="Times New Roman"/>
          <w:sz w:val="28"/>
          <w:szCs w:val="28"/>
          <w:lang w:val="ru-RU"/>
        </w:rPr>
        <w:t>Свет Памяти</w:t>
      </w:r>
      <w:r w:rsidR="003D262B" w:rsidRPr="00D334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>, которые окрасят городские здания, исторические и культурные объекты в цвета пламени Вечного огня. По всей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стране </w:t>
      </w:r>
      <w:r w:rsidRPr="00D334A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школах 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>пройдут Уроки Памяти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для учеников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7D450B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в группе Поискового Движения России </w:t>
      </w:r>
      <w:hyperlink r:id="rId4" w:history="1">
        <w:r w:rsidR="007D450B" w:rsidRPr="00D334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https://vk.com/rfpoisk</w:t>
        </w:r>
      </w:hyperlink>
      <w:r w:rsidR="007D450B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на сайте Года памяти и славы </w:t>
      </w:r>
      <w:hyperlink r:id="rId5" w:history="1">
        <w:r w:rsidR="007D450B" w:rsidRPr="00D334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год2020.рф</w:t>
        </w:r>
      </w:hyperlink>
      <w:r w:rsidR="007D450B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49A" w:rsidRPr="00D334A0">
        <w:rPr>
          <w:rFonts w:ascii="Times New Roman" w:hAnsi="Times New Roman" w:cs="Times New Roman"/>
          <w:sz w:val="28"/>
          <w:szCs w:val="28"/>
          <w:lang w:val="ru-RU"/>
        </w:rPr>
        <w:t>каждый сможет пройти онлайн тест на знание исторических ф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актов, связанных </w:t>
      </w:r>
      <w:r w:rsidR="00883A57" w:rsidRPr="00D334A0">
        <w:rPr>
          <w:rFonts w:ascii="Times New Roman" w:hAnsi="Times New Roman" w:cs="Times New Roman"/>
          <w:sz w:val="28"/>
          <w:szCs w:val="28"/>
          <w:lang w:val="ru-RU"/>
        </w:rPr>
        <w:t>с Днем Н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>еизвестного солдата</w:t>
      </w:r>
      <w:r w:rsidRPr="00D334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Каждый герой достоин памяти – даже если его имя не восстановлено!</w:t>
      </w:r>
    </w:p>
    <w:p w14:paraId="0000000E" w14:textId="77777777" w:rsidR="00196629" w:rsidRPr="00D334A0" w:rsidRDefault="00447CF7">
      <w:pPr>
        <w:pStyle w:val="1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ct1jb1997eal" w:colFirst="0" w:colLast="0"/>
      <w:bookmarkEnd w:id="1"/>
      <w:r w:rsidRPr="00D334A0">
        <w:rPr>
          <w:rFonts w:ascii="Times New Roman" w:hAnsi="Times New Roman" w:cs="Times New Roman"/>
          <w:sz w:val="28"/>
          <w:szCs w:val="28"/>
        </w:rPr>
        <w:t>Пост 2</w:t>
      </w:r>
    </w:p>
    <w:p w14:paraId="5817F336" w14:textId="4C0913C2" w:rsidR="00D10D39" w:rsidRPr="00D334A0" w:rsidRDefault="007D450B">
      <w:pPr>
        <w:spacing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4A0">
        <w:rPr>
          <w:rFonts w:ascii="Times New Roman" w:hAnsi="Times New Roman" w:cs="Times New Roman"/>
          <w:sz w:val="28"/>
          <w:szCs w:val="28"/>
        </w:rPr>
        <w:t>День Неизвестного с</w:t>
      </w:r>
      <w:r w:rsidR="00447CF7" w:rsidRPr="00D334A0">
        <w:rPr>
          <w:rFonts w:ascii="Times New Roman" w:hAnsi="Times New Roman" w:cs="Times New Roman"/>
          <w:sz w:val="28"/>
          <w:szCs w:val="28"/>
        </w:rPr>
        <w:t xml:space="preserve">олдата пройдет в России 3 декабря </w:t>
      </w:r>
      <w:r w:rsidR="00D10D39" w:rsidRPr="00D334A0">
        <w:rPr>
          <w:rFonts w:ascii="Times New Roman" w:hAnsi="Times New Roman" w:cs="Times New Roman"/>
          <w:sz w:val="28"/>
          <w:szCs w:val="28"/>
        </w:rPr>
        <w:t>в 7 раз, хотя мировая традиция памяти неопознанных героев существует давно.</w:t>
      </w:r>
      <w:r w:rsidR="00447CF7" w:rsidRPr="00D334A0">
        <w:rPr>
          <w:rFonts w:ascii="Times New Roman" w:hAnsi="Times New Roman" w:cs="Times New Roman"/>
          <w:sz w:val="28"/>
          <w:szCs w:val="28"/>
        </w:rPr>
        <w:t xml:space="preserve"> </w:t>
      </w:r>
      <w:r w:rsidR="00D10D39" w:rsidRPr="00D33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0" w14:textId="21416AD5" w:rsidR="00196629" w:rsidRPr="00D334A0" w:rsidRDefault="00447CF7">
      <w:pPr>
        <w:spacing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4A0">
        <w:rPr>
          <w:rFonts w:ascii="Times New Roman" w:hAnsi="Times New Roman" w:cs="Times New Roman"/>
          <w:sz w:val="28"/>
          <w:szCs w:val="28"/>
          <w:lang w:val="ru-RU"/>
        </w:rPr>
        <w:t>Памятный день</w:t>
      </w:r>
      <w:r w:rsidRPr="00D334A0">
        <w:rPr>
          <w:rFonts w:ascii="Times New Roman" w:hAnsi="Times New Roman" w:cs="Times New Roman"/>
          <w:sz w:val="28"/>
          <w:szCs w:val="28"/>
        </w:rPr>
        <w:t xml:space="preserve"> начнется с торжественного</w:t>
      </w:r>
      <w:r w:rsidR="00D10D39" w:rsidRPr="00D334A0">
        <w:rPr>
          <w:rFonts w:ascii="Times New Roman" w:hAnsi="Times New Roman" w:cs="Times New Roman"/>
          <w:sz w:val="28"/>
          <w:szCs w:val="28"/>
        </w:rPr>
        <w:t xml:space="preserve"> возложения цветов к мемориалам</w:t>
      </w:r>
      <w:r w:rsidRPr="00D334A0">
        <w:rPr>
          <w:rFonts w:ascii="Times New Roman" w:hAnsi="Times New Roman" w:cs="Times New Roman"/>
          <w:sz w:val="28"/>
          <w:szCs w:val="28"/>
        </w:rPr>
        <w:t>, продолжится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зажжением Вечного огня даже у самых небольших далеких мемориалов </w:t>
      </w:r>
      <w:r w:rsidR="00542F5C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в рамках акции «Огни Памяти» 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10D39" w:rsidRPr="00D334A0">
        <w:rPr>
          <w:rFonts w:ascii="Times New Roman" w:hAnsi="Times New Roman" w:cs="Times New Roman"/>
          <w:sz w:val="28"/>
          <w:szCs w:val="28"/>
        </w:rPr>
        <w:t>завер</w:t>
      </w:r>
      <w:r w:rsidR="00542F5C" w:rsidRPr="00D334A0">
        <w:rPr>
          <w:rFonts w:ascii="Times New Roman" w:hAnsi="Times New Roman" w:cs="Times New Roman"/>
          <w:sz w:val="28"/>
          <w:szCs w:val="28"/>
        </w:rPr>
        <w:t xml:space="preserve">шится световыми проекциями </w:t>
      </w:r>
      <w:r w:rsidR="00542F5C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акции </w:t>
      </w:r>
      <w:r w:rsidR="00542F5C" w:rsidRPr="00D334A0">
        <w:rPr>
          <w:rFonts w:ascii="Times New Roman" w:hAnsi="Times New Roman" w:cs="Times New Roman"/>
          <w:sz w:val="28"/>
          <w:szCs w:val="28"/>
        </w:rPr>
        <w:t>«Свет Памяти</w:t>
      </w:r>
      <w:r w:rsidR="00D10D39" w:rsidRPr="00D334A0">
        <w:rPr>
          <w:rFonts w:ascii="Times New Roman" w:hAnsi="Times New Roman" w:cs="Times New Roman"/>
          <w:sz w:val="28"/>
          <w:szCs w:val="28"/>
        </w:rPr>
        <w:t>»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11" w14:textId="6082A5FE" w:rsidR="00196629" w:rsidRPr="00D334A0" w:rsidRDefault="00447CF7">
      <w:pPr>
        <w:spacing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4A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по всей стране пройдут тематические Уроки Памяти. Также </w:t>
      </w:r>
      <w:r w:rsidR="007D450B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в группе Поискового Движения России </w:t>
      </w:r>
      <w:hyperlink r:id="rId6" w:history="1">
        <w:r w:rsidR="007D450B" w:rsidRPr="00D334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https://vk.com/rfpoisk</w:t>
        </w:r>
      </w:hyperlink>
      <w:r w:rsidR="007D450B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и на сайте Года памяти и славы </w:t>
      </w:r>
      <w:hyperlink r:id="rId7" w:history="1">
        <w:r w:rsidR="007D450B" w:rsidRPr="00D334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год2020.рф</w:t>
        </w:r>
      </w:hyperlink>
      <w:r w:rsidR="007D450B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>каждый сможет пройти онлайн тест на знание историче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>ских фактов, связанных с памятной датой</w:t>
      </w:r>
      <w:r w:rsidR="0066253F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881024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50B" w:rsidRPr="00D334A0">
        <w:rPr>
          <w:rFonts w:ascii="Times New Roman" w:hAnsi="Times New Roman" w:cs="Times New Roman"/>
          <w:sz w:val="28"/>
          <w:szCs w:val="28"/>
        </w:rPr>
        <w:t>День Неизвестно с</w:t>
      </w:r>
      <w:r w:rsidR="00881024" w:rsidRPr="00D334A0">
        <w:rPr>
          <w:rFonts w:ascii="Times New Roman" w:hAnsi="Times New Roman" w:cs="Times New Roman"/>
          <w:sz w:val="28"/>
          <w:szCs w:val="28"/>
        </w:rPr>
        <w:t>олдата</w:t>
      </w:r>
      <w:r w:rsidR="00D10D39" w:rsidRPr="00D334A0">
        <w:rPr>
          <w:rFonts w:ascii="Times New Roman" w:hAnsi="Times New Roman" w:cs="Times New Roman"/>
          <w:sz w:val="28"/>
          <w:szCs w:val="28"/>
        </w:rPr>
        <w:t xml:space="preserve"> </w:t>
      </w:r>
      <w:r w:rsidR="0066253F" w:rsidRPr="00D334A0">
        <w:rPr>
          <w:rFonts w:ascii="Times New Roman" w:hAnsi="Times New Roman" w:cs="Times New Roman"/>
          <w:sz w:val="28"/>
          <w:szCs w:val="28"/>
        </w:rPr>
        <w:t>-</w:t>
      </w:r>
      <w:r w:rsidR="0066253F" w:rsidRPr="00D334A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66253F" w:rsidRPr="00D334A0">
        <w:rPr>
          <w:rFonts w:ascii="Times New Roman" w:hAnsi="Times New Roman" w:cs="Times New Roman"/>
          <w:sz w:val="28"/>
          <w:szCs w:val="28"/>
          <w:lang w:val="ru-RU"/>
        </w:rPr>
        <w:t>в России, а также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253F" w:rsidRPr="00D334A0">
        <w:rPr>
          <w:rFonts w:ascii="Times New Roman" w:hAnsi="Times New Roman" w:cs="Times New Roman"/>
          <w:sz w:val="28"/>
          <w:szCs w:val="28"/>
          <w:lang w:val="ru-RU"/>
        </w:rPr>
        <w:t>традицией памяти неизвестных солдат в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других стран</w:t>
      </w:r>
      <w:r w:rsidR="0066253F" w:rsidRPr="00D334A0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D10D39" w:rsidRPr="00D334A0">
        <w:rPr>
          <w:rFonts w:ascii="Times New Roman" w:hAnsi="Times New Roman" w:cs="Times New Roman"/>
          <w:sz w:val="28"/>
          <w:szCs w:val="28"/>
        </w:rPr>
        <w:t>.</w:t>
      </w:r>
      <w:r w:rsidR="00D10D39"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DC0DD5" w14:textId="47769439" w:rsidR="00D10D39" w:rsidRPr="00D334A0" w:rsidRDefault="00D10D39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Давайте помнить героев, бойцов, сражавшихся за нашу страну, их </w:t>
      </w:r>
      <w:proofErr w:type="gramStart"/>
      <w:r w:rsidRPr="00D334A0">
        <w:rPr>
          <w:rFonts w:ascii="Times New Roman" w:hAnsi="Times New Roman" w:cs="Times New Roman"/>
          <w:sz w:val="28"/>
          <w:szCs w:val="28"/>
          <w:lang w:val="ru-RU"/>
        </w:rPr>
        <w:t>подвиг, несмотря н</w:t>
      </w:r>
      <w:bookmarkStart w:id="2" w:name="_GoBack"/>
      <w:bookmarkEnd w:id="2"/>
      <w:r w:rsidRPr="00D334A0">
        <w:rPr>
          <w:rFonts w:ascii="Times New Roman" w:hAnsi="Times New Roman" w:cs="Times New Roman"/>
          <w:sz w:val="28"/>
          <w:szCs w:val="28"/>
          <w:lang w:val="ru-RU"/>
        </w:rPr>
        <w:t>а то, что</w:t>
      </w:r>
      <w:proofErr w:type="gramEnd"/>
      <w:r w:rsidRPr="00D334A0">
        <w:rPr>
          <w:rFonts w:ascii="Times New Roman" w:hAnsi="Times New Roman" w:cs="Times New Roman"/>
          <w:sz w:val="28"/>
          <w:szCs w:val="28"/>
          <w:lang w:val="ru-RU"/>
        </w:rPr>
        <w:t xml:space="preserve"> их имена остались неизвестными! </w:t>
      </w:r>
    </w:p>
    <w:sectPr w:rsidR="00D10D39" w:rsidRPr="00D334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29"/>
    <w:rsid w:val="00196629"/>
    <w:rsid w:val="003D262B"/>
    <w:rsid w:val="00447CF7"/>
    <w:rsid w:val="00542F5C"/>
    <w:rsid w:val="0066253F"/>
    <w:rsid w:val="007D450B"/>
    <w:rsid w:val="00881024"/>
    <w:rsid w:val="00883A57"/>
    <w:rsid w:val="00A3449A"/>
    <w:rsid w:val="00D10D39"/>
    <w:rsid w:val="00D3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70C2"/>
  <w15:docId w15:val="{E6D6BE00-A7D7-4BEC-B83C-7CD33BCF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D4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5;&#1086;&#1076;2020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fpoisk" TargetMode="External"/><Relationship Id="rId5" Type="http://schemas.openxmlformats.org/officeDocument/2006/relationships/hyperlink" Target="https://&#1075;&#1086;&#1076;2020.&#1088;&#1092;/" TargetMode="External"/><Relationship Id="rId4" Type="http://schemas.openxmlformats.org/officeDocument/2006/relationships/hyperlink" Target="https://vk.com/rfpoi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Анастасия</dc:creator>
  <cp:lastModifiedBy>Екатерина Миронова</cp:lastModifiedBy>
  <cp:revision>7</cp:revision>
  <dcterms:created xsi:type="dcterms:W3CDTF">2020-11-26T10:15:00Z</dcterms:created>
  <dcterms:modified xsi:type="dcterms:W3CDTF">2020-11-26T14:39:00Z</dcterms:modified>
</cp:coreProperties>
</file>