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49" w:rsidRPr="00C36549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b/>
          <w:bCs/>
          <w:sz w:val="23"/>
          <w:szCs w:val="23"/>
          <w:lang w:eastAsia="ru-RU"/>
        </w:rPr>
      </w:pPr>
      <w:r w:rsidRPr="00C36549">
        <w:rPr>
          <w:rFonts w:ascii="Verdana" w:eastAsia="Times New Roman" w:hAnsi="Verdana" w:cs="Times New Roman"/>
          <w:b/>
          <w:bCs/>
          <w:sz w:val="23"/>
          <w:szCs w:val="23"/>
          <w:lang w:eastAsia="ru-RU"/>
        </w:rPr>
        <w:t>СОСТАВ</w:t>
      </w:r>
      <w:r w:rsidR="00C36549" w:rsidRPr="00C36549">
        <w:rPr>
          <w:rFonts w:ascii="Verdana" w:eastAsia="Times New Roman" w:hAnsi="Verdana" w:cs="Times New Roman"/>
          <w:b/>
          <w:bCs/>
          <w:sz w:val="23"/>
          <w:szCs w:val="23"/>
          <w:lang w:eastAsia="ru-RU"/>
        </w:rPr>
        <w:t>ШКОЛЬНОГО УЧЕНИЧЕСКОГО</w:t>
      </w:r>
    </w:p>
    <w:p w:rsidR="003E3E31" w:rsidRPr="00C36549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C36549">
        <w:rPr>
          <w:rFonts w:ascii="Verdana" w:eastAsia="Times New Roman" w:hAnsi="Verdana" w:cs="Times New Roman"/>
          <w:b/>
          <w:bCs/>
          <w:sz w:val="23"/>
          <w:szCs w:val="23"/>
          <w:lang w:eastAsia="ru-RU"/>
        </w:rPr>
        <w:t xml:space="preserve"> ПАРЛАМЕНТА ШКОЛЫ: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 </w:t>
      </w:r>
      <w:r w:rsidR="00C36549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ШУП</w:t>
      </w: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входят: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Заместитель директора по ВР</w:t>
      </w: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Президент Ученического Парламента школы;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(1) Вице-президент Ученического Парламента школы;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(2) Вице-президент Ученического Парламента школы;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 Пресс-секретарь;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6. Министр Культуры и Досуга;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7. Министр Труда;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8. Министр Физической культуры и Спорта: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9. Министр Образования;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10. Министр Внутренних Дел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11. Министр Юстиции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12. Министр Связи и Массовых Коммуникаций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13. Министр ЮИД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14. Кабинет Депутатов школы</w:t>
      </w:r>
    </w:p>
    <w:p w:rsidR="003E3E31" w:rsidRPr="0065032E" w:rsidRDefault="003E3E31" w:rsidP="003E3E3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15. Кураторы (из числа педагогов) всех секторов. </w:t>
      </w:r>
    </w:p>
    <w:p w:rsidR="003E3E31" w:rsidRDefault="003E3E31" w:rsidP="00457C0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ПРЕЗИДЕНТ УЧЕНИЧЕСКОГО САМОУПРАВЛЕНИЯ: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Организует работу идейного центра.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Проводит заседания ШУП, собрания актива школы.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Контролирует выполнение решений ШУП.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Координирует связь рабочих групп между собой, связь рабочих групп с идейным центром.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 Осуществляет связь с методическим объединением классных руководителей, со всеми учителями школы.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ВИЦЕ-ПРЕЗИДЕНТ УЧЕНИЧЕСКОГО САМОУПРАВЛЕНИЯ: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обязанности президента в его отсутствие.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Отвечает за ведение документации ШУП.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Вместе с президентом ШУП готовит задания ШУП и идейного центра.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Приглашает учащихся, учителей и др. на заседания ШУП и идейного центра.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ОБРАЗОВАНИЯ: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решения школьного парламента по учебному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2. Вносит и реализует предложения по работе ШУП по учебному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Совместно с методическими объединениями учителей и ШУП организует проведение предметных недель в школе.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Посещает классные часы.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 Отвечает за своевременное информирование учеников и педагогов школы.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ТРУДА: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решения ИЦ и ШУП по трудовому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Вносит и реализует предложения по работе ШУП по трудовому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Организует проведение субботников.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Организует проведение сборов макулатуры.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 Контролирует прохождение учащимися трудовой практики.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6. Проводит рейды по проверке сохранности школьной мебели, книг, по проверке сменной обуви, состоянии школьного участка</w:t>
      </w:r>
      <w:proofErr w:type="gramStart"/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..</w:t>
      </w:r>
      <w:proofErr w:type="gramEnd"/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КУЛЬТУРЫ И ДОСУГА: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решения ИЦ и ШУП по культурно-массовому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Вносит и реализует предложения по работе ШУП по культурно-массовому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Занимается проведением всех культурно-массовых общешкольных мероприятий: концертов, вечеров, дискотек и др.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Оказывает консультативную помощь классам в подготовке вечеров, огоньков, выступлений на конкурсах самодеятельности.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ФИЗИЧЕСКОЙ КУЛЬТУРЫ И СПОРТА: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Занимается спортивными мероприятиями школьников.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Помогает организовывать спартакиады и олимпиады школы.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Пропагандирует здоровый образ жизни.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ВНУТРЕННИХ ДЕЛ: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Осуществляет контроль над дежурством по школе.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Контролирует работу всех других министерств.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Проводит рейды безопасности.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Проводит рейды по проверки школьной формы.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ЮСТИЦИИ: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1. Проверяет законопроекты на отсутствие противоречий </w:t>
      </w:r>
      <w:r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Конституции и уставу МОУ СОШ №20</w:t>
      </w: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;</w:t>
      </w:r>
    </w:p>
    <w:p w:rsidR="00C36549" w:rsidRPr="00C36549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трактует нормативно-правовую документацию, с юридической точки зрения;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Учет и узаконивание общественных ведомств и формирований;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4. Контролирование Министерства МВД;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 Улучшение правовых знаний обучающихся.</w:t>
      </w:r>
    </w:p>
    <w:p w:rsidR="00C36549" w:rsidRPr="005649F0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5649F0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СВЯЗИ И МАССОВЫХ КОММУНИКАЦИЙ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решения школьного парламента по информационному направлению.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Выпуск школьной газеты.</w:t>
      </w:r>
      <w:r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Размещение информации на сайте школы, социальных сетях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Оформле</w:t>
      </w:r>
      <w:r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ние школьного стенда информации.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Улучшение информационных знаний обучающихся.</w:t>
      </w:r>
    </w:p>
    <w:p w:rsidR="00C36549" w:rsidRPr="00BC6A60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C00000"/>
          <w:sz w:val="23"/>
          <w:szCs w:val="23"/>
          <w:lang w:eastAsia="ru-RU"/>
        </w:rPr>
      </w:pPr>
      <w:r w:rsidRPr="00BC6A60"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МИНИСТЕРСТВО ЮИД</w:t>
      </w:r>
      <w:r>
        <w:rPr>
          <w:rFonts w:ascii="Verdana" w:eastAsia="Times New Roman" w:hAnsi="Verdana" w:cs="Times New Roman"/>
          <w:b/>
          <w:bCs/>
          <w:color w:val="C00000"/>
          <w:sz w:val="23"/>
          <w:szCs w:val="23"/>
          <w:lang w:eastAsia="ru-RU"/>
        </w:rPr>
        <w:t>, ДЮП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Выполняет решения ИЦ и ШУП по обучению безопасности детей.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Вносит и реализует предложения по работе ШУП по обучению безопасности детей.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Проводит семинары в начальной школе на тему безопасность в школе, дома, на дороге.</w:t>
      </w:r>
    </w:p>
    <w:p w:rsidR="00C36549" w:rsidRPr="0065032E" w:rsidRDefault="00C36549" w:rsidP="00C36549">
      <w:pPr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5032E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 Проводит рейды безопасности.</w:t>
      </w:r>
    </w:p>
    <w:p w:rsidR="00C36549" w:rsidRDefault="00C36549" w:rsidP="00C36549">
      <w:pPr>
        <w:spacing w:before="120" w:after="120" w:line="240" w:lineRule="auto"/>
        <w:ind w:right="450"/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</w:pPr>
    </w:p>
    <w:p w:rsidR="003E3E31" w:rsidRDefault="003E3E31" w:rsidP="00457C0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E3E31" w:rsidRDefault="003E3E31" w:rsidP="00457C0D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E3E31" w:rsidRPr="00457C0D" w:rsidRDefault="003E3E31" w:rsidP="00457C0D">
      <w:pPr>
        <w:rPr>
          <w:rFonts w:ascii="Times New Roman" w:hAnsi="Times New Roman" w:cs="Times New Roman"/>
          <w:color w:val="C00000"/>
          <w:sz w:val="28"/>
          <w:szCs w:val="28"/>
        </w:rPr>
      </w:pPr>
    </w:p>
    <w:sectPr w:rsidR="003E3E31" w:rsidRPr="00457C0D" w:rsidSect="00B1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D65"/>
    <w:multiLevelType w:val="multilevel"/>
    <w:tmpl w:val="C8D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D4B7F"/>
    <w:rsid w:val="003E3E31"/>
    <w:rsid w:val="00457C0D"/>
    <w:rsid w:val="005D2ECD"/>
    <w:rsid w:val="00733A0D"/>
    <w:rsid w:val="009349B1"/>
    <w:rsid w:val="00A85875"/>
    <w:rsid w:val="00B11896"/>
    <w:rsid w:val="00C36549"/>
    <w:rsid w:val="00FD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new-1</cp:lastModifiedBy>
  <cp:revision>3</cp:revision>
  <dcterms:created xsi:type="dcterms:W3CDTF">2020-10-27T13:30:00Z</dcterms:created>
  <dcterms:modified xsi:type="dcterms:W3CDTF">2020-10-28T08:35:00Z</dcterms:modified>
</cp:coreProperties>
</file>