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FF295" w14:textId="2B1A3B45" w:rsidR="00F1272B" w:rsidRPr="00F1272B" w:rsidRDefault="00F1272B" w:rsidP="00F1272B">
      <w:pPr>
        <w:jc w:val="center"/>
        <w:rPr>
          <w:rFonts w:ascii="Times New Roman" w:hAnsi="Times New Roman" w:cs="Times New Roman"/>
          <w:b/>
          <w:bCs/>
          <w:sz w:val="24"/>
          <w:szCs w:val="24"/>
        </w:rPr>
      </w:pPr>
      <w:r w:rsidRPr="00F1272B">
        <w:rPr>
          <w:rFonts w:ascii="Times New Roman" w:hAnsi="Times New Roman" w:cs="Times New Roman"/>
          <w:b/>
          <w:bCs/>
          <w:sz w:val="24"/>
          <w:szCs w:val="24"/>
        </w:rPr>
        <w:t xml:space="preserve">Несколько общих советов </w:t>
      </w:r>
      <w:r>
        <w:rPr>
          <w:rFonts w:ascii="Times New Roman" w:hAnsi="Times New Roman" w:cs="Times New Roman"/>
          <w:b/>
          <w:bCs/>
          <w:sz w:val="24"/>
          <w:szCs w:val="24"/>
        </w:rPr>
        <w:t xml:space="preserve">учителям </w:t>
      </w:r>
      <w:r w:rsidRPr="00F1272B">
        <w:rPr>
          <w:rFonts w:ascii="Times New Roman" w:hAnsi="Times New Roman" w:cs="Times New Roman"/>
          <w:b/>
          <w:bCs/>
          <w:sz w:val="24"/>
          <w:szCs w:val="24"/>
        </w:rPr>
        <w:t xml:space="preserve">перед проведением </w:t>
      </w:r>
      <w:r>
        <w:rPr>
          <w:rFonts w:ascii="Times New Roman" w:hAnsi="Times New Roman" w:cs="Times New Roman"/>
          <w:b/>
          <w:bCs/>
          <w:sz w:val="24"/>
          <w:szCs w:val="24"/>
        </w:rPr>
        <w:t xml:space="preserve">онлайн - </w:t>
      </w:r>
      <w:r w:rsidRPr="00F1272B">
        <w:rPr>
          <w:rFonts w:ascii="Times New Roman" w:hAnsi="Times New Roman" w:cs="Times New Roman"/>
          <w:b/>
          <w:bCs/>
          <w:sz w:val="24"/>
          <w:szCs w:val="24"/>
        </w:rPr>
        <w:t>конференции</w:t>
      </w:r>
    </w:p>
    <w:p w14:paraId="65CCF56C" w14:textId="1441EA16" w:rsidR="00F1272B" w:rsidRDefault="00F1272B" w:rsidP="00F1272B">
      <w:pPr>
        <w:jc w:val="both"/>
        <w:rPr>
          <w:rFonts w:ascii="Times New Roman" w:hAnsi="Times New Roman" w:cs="Times New Roman"/>
          <w:sz w:val="24"/>
          <w:szCs w:val="24"/>
        </w:rPr>
      </w:pPr>
      <w:r w:rsidRPr="00F1272B">
        <w:rPr>
          <w:rFonts w:ascii="Times New Roman" w:hAnsi="Times New Roman" w:cs="Times New Roman"/>
          <w:sz w:val="24"/>
          <w:szCs w:val="24"/>
        </w:rPr>
        <w:t>На что важно обратить внимание при проведении онлайн</w:t>
      </w:r>
      <w:r>
        <w:rPr>
          <w:rFonts w:ascii="Times New Roman" w:hAnsi="Times New Roman" w:cs="Times New Roman"/>
          <w:sz w:val="24"/>
          <w:szCs w:val="24"/>
        </w:rPr>
        <w:t>-</w:t>
      </w:r>
      <w:r w:rsidRPr="00F1272B">
        <w:rPr>
          <w:rFonts w:ascii="Times New Roman" w:hAnsi="Times New Roman" w:cs="Times New Roman"/>
          <w:sz w:val="24"/>
          <w:szCs w:val="24"/>
        </w:rPr>
        <w:t>урока:</w:t>
      </w:r>
    </w:p>
    <w:p w14:paraId="22764F4C" w14:textId="5CED952E" w:rsidR="00F1272B" w:rsidRDefault="00F1272B" w:rsidP="00F1272B">
      <w:pPr>
        <w:jc w:val="both"/>
        <w:rPr>
          <w:rFonts w:ascii="Times New Roman" w:hAnsi="Times New Roman" w:cs="Times New Roman"/>
          <w:sz w:val="24"/>
          <w:szCs w:val="24"/>
        </w:rPr>
      </w:pPr>
      <w:r w:rsidRPr="00F1272B">
        <w:rPr>
          <w:rFonts w:ascii="Times New Roman" w:hAnsi="Times New Roman" w:cs="Times New Roman"/>
          <w:b/>
          <w:bCs/>
          <w:sz w:val="24"/>
          <w:szCs w:val="24"/>
        </w:rPr>
        <w:t>1.</w:t>
      </w:r>
      <w:r>
        <w:rPr>
          <w:rFonts w:ascii="Times New Roman" w:hAnsi="Times New Roman" w:cs="Times New Roman"/>
          <w:b/>
          <w:bCs/>
          <w:sz w:val="24"/>
          <w:szCs w:val="24"/>
        </w:rPr>
        <w:t xml:space="preserve"> </w:t>
      </w:r>
      <w:r w:rsidRPr="00F1272B">
        <w:rPr>
          <w:rFonts w:ascii="Times New Roman" w:hAnsi="Times New Roman" w:cs="Times New Roman"/>
          <w:b/>
          <w:bCs/>
          <w:sz w:val="24"/>
          <w:szCs w:val="24"/>
        </w:rPr>
        <w:t>Фон.</w:t>
      </w:r>
      <w:r w:rsidRPr="00F1272B">
        <w:rPr>
          <w:rFonts w:ascii="Times New Roman" w:hAnsi="Times New Roman" w:cs="Times New Roman"/>
          <w:sz w:val="24"/>
          <w:szCs w:val="24"/>
        </w:rPr>
        <w:t xml:space="preserve"> Идеально, если фон за вами будет однотонным, не отвлекающим. Если такой возможности нет, то желательно, чтобы он был светлым, с минимумом деталей. Почему это важно. Когда дети будут вынуждены смотреть на нас дольше 10-15 минут, их внимание будет рассеиваться. Чем больше у нас за спиной деталей, тем больше у них будет соблазна смотреть куда угодно, но не на нас.</w:t>
      </w:r>
    </w:p>
    <w:p w14:paraId="4D3DBCEC" w14:textId="4A30B09E" w:rsidR="00F1272B" w:rsidRDefault="00F1272B" w:rsidP="00F1272B">
      <w:pPr>
        <w:jc w:val="both"/>
        <w:rPr>
          <w:rFonts w:ascii="Times New Roman" w:hAnsi="Times New Roman" w:cs="Times New Roman"/>
          <w:sz w:val="24"/>
          <w:szCs w:val="24"/>
        </w:rPr>
      </w:pPr>
      <w:r w:rsidRPr="00F1272B">
        <w:rPr>
          <w:rFonts w:ascii="Times New Roman" w:hAnsi="Times New Roman" w:cs="Times New Roman"/>
          <w:b/>
          <w:bCs/>
          <w:sz w:val="24"/>
          <w:szCs w:val="24"/>
        </w:rPr>
        <w:t>2.</w:t>
      </w:r>
      <w:r w:rsidRPr="00F1272B">
        <w:rPr>
          <w:rFonts w:ascii="Times New Roman" w:hAnsi="Times New Roman" w:cs="Times New Roman"/>
          <w:sz w:val="24"/>
          <w:szCs w:val="24"/>
        </w:rPr>
        <w:t> </w:t>
      </w:r>
      <w:r w:rsidRPr="00F1272B">
        <w:rPr>
          <w:rFonts w:ascii="Times New Roman" w:hAnsi="Times New Roman" w:cs="Times New Roman"/>
          <w:b/>
          <w:bCs/>
          <w:sz w:val="24"/>
          <w:szCs w:val="24"/>
        </w:rPr>
        <w:t>Освещение.</w:t>
      </w:r>
      <w:r w:rsidRPr="00F1272B">
        <w:rPr>
          <w:rFonts w:ascii="Times New Roman" w:hAnsi="Times New Roman" w:cs="Times New Roman"/>
          <w:sz w:val="24"/>
          <w:szCs w:val="24"/>
        </w:rPr>
        <w:t xml:space="preserve"> Позаботьтесь о том, чтобы верхний свет был ярким, но имейте в виду, что одного верхнего света может быть недостаточно. Идеально, если на вашем рабочем столе есть настольная лампа, которую вы сможете направить на себя. Почему это важно. Чем темнее ваше лицо, тем меньше внимания вы сможете удержать. </w:t>
      </w:r>
    </w:p>
    <w:p w14:paraId="6846D188" w14:textId="77777777" w:rsidR="006766C6" w:rsidRPr="00F1272B" w:rsidRDefault="006766C6" w:rsidP="006766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F1272B">
        <w:rPr>
          <w:rFonts w:ascii="Times New Roman" w:hAnsi="Times New Roman" w:cs="Times New Roman"/>
          <w:b/>
          <w:bCs/>
          <w:sz w:val="24"/>
          <w:szCs w:val="24"/>
        </w:rPr>
        <w:t>Внешний вид и поведение в кадре.</w:t>
      </w:r>
      <w:r w:rsidRPr="00F1272B">
        <w:rPr>
          <w:rFonts w:ascii="Times New Roman" w:hAnsi="Times New Roman" w:cs="Times New Roman"/>
          <w:sz w:val="24"/>
          <w:szCs w:val="24"/>
        </w:rPr>
        <w:t xml:space="preserve"> Когда мы проводим обычный урок в классе, у нас есть много инструментов для удержания внимания учеников </w:t>
      </w:r>
      <w:r>
        <w:rPr>
          <w:rFonts w:ascii="Times New Roman" w:hAnsi="Times New Roman" w:cs="Times New Roman"/>
          <w:sz w:val="24"/>
          <w:szCs w:val="24"/>
        </w:rPr>
        <w:t>-</w:t>
      </w:r>
      <w:r w:rsidRPr="00F1272B">
        <w:rPr>
          <w:rFonts w:ascii="Times New Roman" w:hAnsi="Times New Roman" w:cs="Times New Roman"/>
          <w:sz w:val="24"/>
          <w:szCs w:val="24"/>
        </w:rPr>
        <w:t xml:space="preserve"> расположение и перемещение в пространстве, язык тела, зрительный контакт. Всё это недоступно нам в формате онлайн-урока. Чем это можно заменить? </w:t>
      </w:r>
    </w:p>
    <w:p w14:paraId="24206D07" w14:textId="1B2E1EC7" w:rsidR="00F1272B" w:rsidRPr="00F1272B" w:rsidRDefault="00F1272B" w:rsidP="006766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Pr="00F1272B">
        <w:rPr>
          <w:rFonts w:ascii="Times New Roman" w:hAnsi="Times New Roman" w:cs="Times New Roman"/>
          <w:b/>
          <w:bCs/>
          <w:sz w:val="24"/>
          <w:szCs w:val="24"/>
        </w:rPr>
        <w:t xml:space="preserve"> </w:t>
      </w:r>
      <w:r w:rsidRPr="00F1272B">
        <w:rPr>
          <w:rFonts w:ascii="Times New Roman" w:hAnsi="Times New Roman" w:cs="Times New Roman"/>
          <w:b/>
          <w:bCs/>
          <w:sz w:val="24"/>
          <w:szCs w:val="24"/>
        </w:rPr>
        <w:t>Жестикуляция.</w:t>
      </w:r>
      <w:r w:rsidRPr="00F1272B">
        <w:rPr>
          <w:rFonts w:ascii="Times New Roman" w:hAnsi="Times New Roman" w:cs="Times New Roman"/>
          <w:sz w:val="24"/>
          <w:szCs w:val="24"/>
        </w:rPr>
        <w:t xml:space="preserve"> Садитесь перед камерой так, чтобы было видно ваши руки, добавьте жестов вашему рассказу. </w:t>
      </w:r>
    </w:p>
    <w:p w14:paraId="0B037AAA" w14:textId="0F17F1D8" w:rsidR="00F1272B" w:rsidRPr="00F1272B" w:rsidRDefault="00F1272B" w:rsidP="006766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Pr="00F1272B">
        <w:rPr>
          <w:rFonts w:ascii="Times New Roman" w:hAnsi="Times New Roman" w:cs="Times New Roman"/>
          <w:b/>
          <w:bCs/>
          <w:sz w:val="24"/>
          <w:szCs w:val="24"/>
        </w:rPr>
        <w:t xml:space="preserve"> </w:t>
      </w:r>
      <w:r w:rsidRPr="00F1272B">
        <w:rPr>
          <w:rFonts w:ascii="Times New Roman" w:hAnsi="Times New Roman" w:cs="Times New Roman"/>
          <w:b/>
          <w:bCs/>
          <w:sz w:val="24"/>
          <w:szCs w:val="24"/>
        </w:rPr>
        <w:t>Выразительная одежда.</w:t>
      </w:r>
      <w:r w:rsidRPr="00F1272B">
        <w:rPr>
          <w:rFonts w:ascii="Times New Roman" w:hAnsi="Times New Roman" w:cs="Times New Roman"/>
          <w:sz w:val="24"/>
          <w:szCs w:val="24"/>
        </w:rPr>
        <w:t xml:space="preserve"> Будет лучше, если вы наденете одежду контрастного вашему фону цвета. Вы должны выделяться на экране ваших учеников, буквально цеплять их внимание на себя. </w:t>
      </w:r>
    </w:p>
    <w:p w14:paraId="1F858C6C" w14:textId="74B2612F" w:rsidR="00F1272B" w:rsidRDefault="00F1272B" w:rsidP="006766C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F1272B">
        <w:rPr>
          <w:rFonts w:ascii="Times New Roman" w:hAnsi="Times New Roman" w:cs="Times New Roman"/>
          <w:b/>
          <w:bCs/>
          <w:sz w:val="24"/>
          <w:szCs w:val="24"/>
        </w:rPr>
        <w:t>Мимика и интонации.</w:t>
      </w:r>
      <w:r w:rsidRPr="00F1272B">
        <w:rPr>
          <w:rFonts w:ascii="Times New Roman" w:hAnsi="Times New Roman" w:cs="Times New Roman"/>
          <w:sz w:val="24"/>
          <w:szCs w:val="24"/>
        </w:rPr>
        <w:t xml:space="preserve"> В онлайн общении можно немного усилить эмоциональную окраску и мимику. Помните, что сейчас ваше лицо, плечи и руки должны выражать весь спектр невербальных сигналов, которые вы обычно выражали всем телом. </w:t>
      </w:r>
    </w:p>
    <w:p w14:paraId="7A4732FE" w14:textId="77777777" w:rsidR="006766C6" w:rsidRPr="00F1272B" w:rsidRDefault="006766C6" w:rsidP="006766C6">
      <w:pPr>
        <w:spacing w:after="0" w:line="240" w:lineRule="auto"/>
        <w:jc w:val="both"/>
        <w:rPr>
          <w:rFonts w:ascii="Times New Roman" w:hAnsi="Times New Roman" w:cs="Times New Roman"/>
          <w:sz w:val="24"/>
          <w:szCs w:val="24"/>
        </w:rPr>
      </w:pPr>
    </w:p>
    <w:p w14:paraId="3FAD504A" w14:textId="0E1EAF1D" w:rsidR="00F1272B" w:rsidRPr="00F1272B" w:rsidRDefault="00F1272B" w:rsidP="00F1272B">
      <w:pPr>
        <w:jc w:val="both"/>
        <w:rPr>
          <w:rFonts w:ascii="Times New Roman" w:hAnsi="Times New Roman" w:cs="Times New Roman"/>
          <w:sz w:val="24"/>
          <w:szCs w:val="24"/>
        </w:rPr>
      </w:pPr>
      <w:r w:rsidRPr="00F1272B">
        <w:rPr>
          <w:rFonts w:ascii="Times New Roman" w:hAnsi="Times New Roman" w:cs="Times New Roman"/>
          <w:b/>
          <w:bCs/>
          <w:sz w:val="24"/>
          <w:szCs w:val="24"/>
        </w:rPr>
        <w:t>4.</w:t>
      </w:r>
      <w:r w:rsidRPr="00F1272B">
        <w:rPr>
          <w:rFonts w:ascii="Times New Roman" w:hAnsi="Times New Roman" w:cs="Times New Roman"/>
          <w:sz w:val="24"/>
          <w:szCs w:val="24"/>
        </w:rPr>
        <w:t xml:space="preserve"> Помните, что для детей все это тоже в новинку, поэтому каждое свое действие лучше подкреплять вопросами «Напишите в чат, все ли слышно?», «Всем ли видно экран?», «Что я сейчас показываю на экране?». Помните, что у учеников звук отключен, поэтому, когда вы задаете эти вопросы, вы либо включаете звук, либо просите написать в чат. </w:t>
      </w:r>
    </w:p>
    <w:p w14:paraId="152F69DE" w14:textId="77777777" w:rsidR="00F1272B" w:rsidRDefault="00F1272B" w:rsidP="00F1272B">
      <w:pPr>
        <w:spacing w:after="0" w:line="240" w:lineRule="auto"/>
        <w:jc w:val="center"/>
        <w:rPr>
          <w:rFonts w:ascii="Times New Roman" w:hAnsi="Times New Roman" w:cs="Times New Roman"/>
          <w:b/>
          <w:bCs/>
          <w:sz w:val="24"/>
          <w:szCs w:val="24"/>
        </w:rPr>
      </w:pPr>
      <w:r w:rsidRPr="00F1272B">
        <w:rPr>
          <w:rFonts w:ascii="Times New Roman" w:hAnsi="Times New Roman" w:cs="Times New Roman"/>
          <w:b/>
          <w:bCs/>
          <w:sz w:val="24"/>
          <w:szCs w:val="24"/>
        </w:rPr>
        <w:t>Памятка для учеников:</w:t>
      </w:r>
    </w:p>
    <w:p w14:paraId="76EE03CA" w14:textId="23086C4C" w:rsidR="00F1272B" w:rsidRPr="00F1272B" w:rsidRDefault="00F1272B" w:rsidP="00F1272B">
      <w:pPr>
        <w:spacing w:after="0" w:line="240" w:lineRule="auto"/>
        <w:jc w:val="center"/>
        <w:rPr>
          <w:rFonts w:ascii="Times New Roman" w:hAnsi="Times New Roman" w:cs="Times New Roman"/>
          <w:b/>
          <w:bCs/>
          <w:sz w:val="24"/>
          <w:szCs w:val="24"/>
        </w:rPr>
      </w:pPr>
      <w:r w:rsidRPr="00F1272B">
        <w:rPr>
          <w:rFonts w:ascii="Times New Roman" w:hAnsi="Times New Roman" w:cs="Times New Roman"/>
          <w:b/>
          <w:bCs/>
          <w:sz w:val="24"/>
          <w:szCs w:val="24"/>
        </w:rPr>
        <w:t xml:space="preserve"> что такое онлайн-конференция в ZOOM и правила поведения в ней</w:t>
      </w:r>
    </w:p>
    <w:p w14:paraId="73386A3A"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На конференцию мы не опаздываем. Конференция </w:t>
      </w:r>
      <w:proofErr w:type="gramStart"/>
      <w:r w:rsidRPr="00F1272B">
        <w:rPr>
          <w:rFonts w:ascii="Times New Roman" w:hAnsi="Times New Roman" w:cs="Times New Roman"/>
          <w:sz w:val="24"/>
          <w:szCs w:val="24"/>
        </w:rPr>
        <w:t>-</w:t>
      </w:r>
      <w:r w:rsidRPr="00F1272B">
        <w:rPr>
          <w:rFonts w:ascii="Times New Roman" w:hAnsi="Times New Roman" w:cs="Times New Roman"/>
          <w:sz w:val="24"/>
          <w:szCs w:val="24"/>
        </w:rPr>
        <w:t xml:space="preserve"> это</w:t>
      </w:r>
      <w:proofErr w:type="gramEnd"/>
      <w:r w:rsidRPr="00F1272B">
        <w:rPr>
          <w:rFonts w:ascii="Times New Roman" w:hAnsi="Times New Roman" w:cs="Times New Roman"/>
          <w:sz w:val="24"/>
          <w:szCs w:val="24"/>
        </w:rPr>
        <w:t xml:space="preserve"> тот же урок, поэтому нам всем важно соблюдать пунктуальность и следовать расписанию. </w:t>
      </w:r>
    </w:p>
    <w:p w14:paraId="5C19C9A1"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Во время конференции мы не едим. Учеба дома открывает много соблазнов, но я прошу вас с уважением относиться к другим участникам процесса. </w:t>
      </w:r>
    </w:p>
    <w:p w14:paraId="467B9D59"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Подключайтесь к конференции, сидя за рабочим столом. Это поможет вам настроиться на учебный лад и лучше усвоить информацию. </w:t>
      </w:r>
    </w:p>
    <w:p w14:paraId="157192C3"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Заранее приготовьте ручку, карандаш, тетрадь, учебник на случай, если они вам понадобятся. Каждый учитель сам выбирает онлайн-платформу и формат урока.</w:t>
      </w:r>
    </w:p>
    <w:p w14:paraId="504887FA"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Держите при себе зарядку от телефона, если вы выходите в конференцию с помощью него. </w:t>
      </w:r>
    </w:p>
    <w:p w14:paraId="407A449F"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 На время конференций смените домашнюю одежду на любую другую. Это поможет вам быстро переключиться с отдыха на учебу.</w:t>
      </w:r>
    </w:p>
    <w:p w14:paraId="5C597370" w14:textId="77777777" w:rsid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 На время конференции ваш микрофон будет выключен, учитель будет включать его вам, когда лично вам нужно будет что-то сказать или ответить на вопрос. Если вдруг ваш микрофон окажется включенным, пожалуйста, не мешайте учителю вести урок. </w:t>
      </w:r>
    </w:p>
    <w:p w14:paraId="52A18F66" w14:textId="07D6F3F3" w:rsidR="00F313C5" w:rsidRPr="00F1272B" w:rsidRDefault="00F1272B" w:rsidP="00F1272B">
      <w:pPr>
        <w:pStyle w:val="a3"/>
        <w:numPr>
          <w:ilvl w:val="0"/>
          <w:numId w:val="1"/>
        </w:numPr>
        <w:ind w:left="0" w:firstLine="0"/>
        <w:jc w:val="both"/>
        <w:rPr>
          <w:rFonts w:ascii="Times New Roman" w:hAnsi="Times New Roman" w:cs="Times New Roman"/>
          <w:sz w:val="24"/>
          <w:szCs w:val="24"/>
        </w:rPr>
      </w:pPr>
      <w:r w:rsidRPr="00F1272B">
        <w:rPr>
          <w:rFonts w:ascii="Times New Roman" w:hAnsi="Times New Roman" w:cs="Times New Roman"/>
          <w:sz w:val="24"/>
          <w:szCs w:val="24"/>
        </w:rPr>
        <w:t xml:space="preserve">После конференции обязательно разомнитесь: потянитесь, походите по комнате, сделайте зарядку для глаз. Особенно, если вам предстоит несколько уроков в таком формате подряд.               </w:t>
      </w:r>
    </w:p>
    <w:sectPr w:rsidR="00F313C5" w:rsidRPr="00F1272B" w:rsidSect="006766C6">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214F3"/>
    <w:multiLevelType w:val="hybridMultilevel"/>
    <w:tmpl w:val="89D07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2B"/>
    <w:rsid w:val="006766C6"/>
    <w:rsid w:val="00F1272B"/>
    <w:rsid w:val="00F3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1089"/>
  <w15:chartTrackingRefBased/>
  <w15:docId w15:val="{D69BE702-874D-4BC9-98C1-01959EBD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2020-04-26T04:37:00Z</dcterms:created>
  <dcterms:modified xsi:type="dcterms:W3CDTF">2020-04-26T04:50:00Z</dcterms:modified>
</cp:coreProperties>
</file>